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广州市地方金融专家库成员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bookmarkEnd w:id="0"/>
    <w:tbl>
      <w:tblPr>
        <w:tblStyle w:val="3"/>
        <w:tblW w:w="93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3"/>
        <w:gridCol w:w="1149"/>
        <w:gridCol w:w="55"/>
        <w:gridCol w:w="689"/>
        <w:gridCol w:w="789"/>
        <w:gridCol w:w="695"/>
        <w:gridCol w:w="134"/>
        <w:gridCol w:w="342"/>
        <w:gridCol w:w="778"/>
        <w:gridCol w:w="375"/>
        <w:gridCol w:w="5"/>
        <w:gridCol w:w="591"/>
        <w:gridCol w:w="680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0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58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682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2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2682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429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6282" w:type="dxa"/>
            <w:gridSpan w:val="1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511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务</w:t>
            </w:r>
          </w:p>
        </w:tc>
        <w:tc>
          <w:tcPr>
            <w:tcW w:w="3484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11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其他社会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研究业态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小额贷款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典当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地方交易场所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1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擅长领域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战略规划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法律法规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风控管理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财务管理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金融科技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其他（         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2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工作履历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成果/业绩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获奖名称、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时间、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25" w:rightChars="-12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个人承诺</w:t>
            </w: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52" w:rightChars="12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本人承诺：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以上所填内容及所附证明材料真实、准确；本人及直系亲属未在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地方金融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监督管理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局担任职务；本人及直系亲属在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地方金融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监督管理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局职责范围内不存在利益冲突。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right="252" w:rightChars="120"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52" w:rightChars="120"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5" w:hRule="atLeast"/>
          <w:jc w:val="center"/>
        </w:trPr>
        <w:tc>
          <w:tcPr>
            <w:tcW w:w="128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所在单位意见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25" w:rightChars="-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15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220" w:right="252" w:rightChars="12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220" w:leftChars="581" w:right="252" w:rightChars="12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220" w:leftChars="581" w:right="252" w:rightChars="12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单位公章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52" w:rightChars="12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52" w:rightChars="120" w:firstLine="1440" w:firstLineChars="6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128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25" w:rightChars="-1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65" w:rightChars="31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222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2" w:rightChars="120"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629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5" w:rightChars="31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109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52" w:rightChars="120"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"/>
        </w:rPr>
        <w:t>注：本表格请如实、准确地填写，由本人签名、所在单位签署意见并加盖公章。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TY4ODdjYTEwYjMwOTNjMGY5OWFiM2ZlOWUyZjYifQ=="/>
  </w:docVars>
  <w:rsids>
    <w:rsidRoot w:val="6220715F"/>
    <w:rsid w:val="622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2023-06-16T10:57:00Z</dcterms:created>
  <dc:creator>JHC</dc:creator>
  <cp:lastModifiedBy>JHC</cp:lastModifiedBy>
  <dcterms:modified xsi:type="dcterms:W3CDTF">2023-06-16T10:57:20Z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0A3F642AAD21421AB10F4704EDD1B52D_11</vt:lpwstr>
  </property>
</Properties>
</file>