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277" w:rsidRDefault="00182277" w:rsidP="00182277">
      <w:pPr>
        <w:spacing w:line="540" w:lineRule="exact"/>
        <w:rPr>
          <w:rFonts w:ascii="Times New Roman Regular" w:eastAsia="黑体" w:hAnsi="Times New Roman Regular" w:cs="Times New Roman Regular"/>
          <w:szCs w:val="40"/>
          <w:lang w:eastAsia="zh-Hans"/>
        </w:rPr>
      </w:pPr>
      <w:r>
        <w:rPr>
          <w:rFonts w:ascii="Times New Roman Regular" w:eastAsia="黑体" w:hAnsi="Times New Roman Regular" w:cs="Times New Roman Regular"/>
          <w:szCs w:val="40"/>
          <w:lang w:eastAsia="zh-Hans"/>
        </w:rPr>
        <w:t>附件</w:t>
      </w:r>
      <w:r>
        <w:rPr>
          <w:rFonts w:ascii="Times New Roman Regular" w:eastAsia="黑体" w:hAnsi="Times New Roman Regular" w:cs="Times New Roman Regular"/>
          <w:szCs w:val="40"/>
          <w:lang w:eastAsia="zh-Hans"/>
        </w:rPr>
        <w:t>1</w:t>
      </w:r>
    </w:p>
    <w:p w:rsidR="00182277" w:rsidRDefault="00182277" w:rsidP="00182277">
      <w:pPr>
        <w:pStyle w:val="2"/>
        <w:spacing w:line="540" w:lineRule="exact"/>
        <w:ind w:left="640"/>
        <w:rPr>
          <w:rFonts w:ascii="Times New Roman Regular" w:hAnsi="Times New Roman Regular" w:cs="Times New Roman Regular"/>
          <w:lang w:eastAsia="zh-Hans"/>
        </w:rPr>
      </w:pPr>
    </w:p>
    <w:p w:rsidR="00182277" w:rsidRDefault="00182277" w:rsidP="00182277">
      <w:pPr>
        <w:snapToGrid w:val="0"/>
        <w:spacing w:line="540" w:lineRule="exact"/>
        <w:jc w:val="center"/>
        <w:rPr>
          <w:rFonts w:ascii="Times New Roman Regular" w:eastAsia="方正小标宋_GBK" w:hAnsi="Times New Roman Regular" w:cs="Times New Roman Regular"/>
          <w:sz w:val="44"/>
          <w:szCs w:val="44"/>
        </w:rPr>
      </w:pPr>
      <w:r>
        <w:rPr>
          <w:rFonts w:ascii="Times New Roman Regular" w:eastAsia="方正小标宋_GBK" w:hAnsi="Times New Roman Regular" w:cs="Times New Roman Regular"/>
          <w:sz w:val="44"/>
          <w:szCs w:val="44"/>
          <w:lang w:eastAsia="zh-Hans"/>
        </w:rPr>
        <w:t>“</w:t>
      </w:r>
      <w:r>
        <w:rPr>
          <w:rFonts w:ascii="Times New Roman Regular" w:eastAsia="方正小标宋_GBK" w:hAnsi="Times New Roman Regular" w:cs="Times New Roman Regular"/>
          <w:sz w:val="44"/>
          <w:szCs w:val="44"/>
          <w:lang w:eastAsia="zh-Hans"/>
        </w:rPr>
        <w:t>新征程</w:t>
      </w:r>
      <w:r>
        <w:rPr>
          <w:rFonts w:ascii="Times New Roman Regular" w:eastAsia="方正小标宋_GBK" w:hAnsi="Times New Roman Regular" w:cs="Times New Roman Regular"/>
          <w:sz w:val="44"/>
          <w:szCs w:val="44"/>
          <w:lang w:eastAsia="zh-Hans"/>
        </w:rPr>
        <w:t xml:space="preserve"> </w:t>
      </w:r>
      <w:r>
        <w:rPr>
          <w:rFonts w:ascii="Times New Roman Regular" w:eastAsia="方正小标宋_GBK" w:hAnsi="Times New Roman Regular" w:cs="Times New Roman Regular"/>
          <w:sz w:val="44"/>
          <w:szCs w:val="44"/>
          <w:lang w:eastAsia="zh-Hans"/>
        </w:rPr>
        <w:t>新使命</w:t>
      </w:r>
      <w:r>
        <w:rPr>
          <w:rFonts w:ascii="Times New Roman Regular" w:eastAsia="方正小标宋_GBK" w:hAnsi="Times New Roman Regular" w:cs="Times New Roman Regular"/>
          <w:sz w:val="44"/>
          <w:szCs w:val="44"/>
          <w:lang w:eastAsia="zh-Hans"/>
        </w:rPr>
        <w:t xml:space="preserve"> </w:t>
      </w:r>
      <w:r>
        <w:rPr>
          <w:rFonts w:ascii="Times New Roman Regular" w:eastAsia="方正小标宋_GBK" w:hAnsi="Times New Roman Regular" w:cs="Times New Roman Regular"/>
          <w:sz w:val="44"/>
          <w:szCs w:val="44"/>
          <w:lang w:eastAsia="zh-Hans"/>
        </w:rPr>
        <w:t>新担当</w:t>
      </w:r>
      <w:r>
        <w:rPr>
          <w:rFonts w:ascii="Times New Roman Regular" w:eastAsia="方正小标宋_GBK" w:hAnsi="Times New Roman Regular" w:cs="Times New Roman Regular"/>
          <w:sz w:val="44"/>
          <w:szCs w:val="44"/>
          <w:lang w:eastAsia="zh-Hans"/>
        </w:rPr>
        <w:t>”</w:t>
      </w:r>
      <w:r>
        <w:rPr>
          <w:rFonts w:ascii="Times New Roman Regular" w:eastAsia="方正小标宋_GBK" w:hAnsi="Times New Roman Regular" w:cs="Times New Roman Regular"/>
          <w:sz w:val="44"/>
          <w:szCs w:val="44"/>
        </w:rPr>
        <w:t>2022</w:t>
      </w:r>
      <w:r>
        <w:rPr>
          <w:rFonts w:ascii="Times New Roman Regular" w:eastAsia="方正小标宋_GBK" w:hAnsi="Times New Roman Regular" w:cs="Times New Roman Regular"/>
          <w:sz w:val="44"/>
          <w:szCs w:val="44"/>
        </w:rPr>
        <w:t>岭南金融文化</w:t>
      </w:r>
    </w:p>
    <w:p w:rsidR="00182277" w:rsidRDefault="00182277" w:rsidP="00182277">
      <w:pPr>
        <w:snapToGrid w:val="0"/>
        <w:spacing w:line="540" w:lineRule="exact"/>
        <w:jc w:val="center"/>
        <w:rPr>
          <w:rFonts w:ascii="Times New Roman Regular" w:eastAsia="方正小标宋_GBK" w:hAnsi="Times New Roman Regular" w:cs="Times New Roman Regular"/>
          <w:sz w:val="44"/>
          <w:szCs w:val="44"/>
        </w:rPr>
      </w:pPr>
      <w:r>
        <w:rPr>
          <w:rFonts w:ascii="Times New Roman Regular" w:eastAsia="方正小标宋_GBK" w:hAnsi="Times New Roman Regular" w:cs="Times New Roman Regular"/>
          <w:sz w:val="44"/>
          <w:szCs w:val="44"/>
        </w:rPr>
        <w:t>大使选拔大赛方案</w:t>
      </w:r>
    </w:p>
    <w:p w:rsidR="00182277" w:rsidRPr="00EC7A99" w:rsidRDefault="00182277" w:rsidP="00182277">
      <w:pPr>
        <w:snapToGrid w:val="0"/>
        <w:spacing w:line="540" w:lineRule="exact"/>
        <w:jc w:val="left"/>
        <w:rPr>
          <w:rFonts w:ascii="Times New Roman Regular" w:eastAsia="方正小标宋_GBK" w:hAnsi="Times New Roman Regular" w:cs="Times New Roman Regular"/>
          <w:sz w:val="44"/>
          <w:szCs w:val="44"/>
        </w:rPr>
      </w:pPr>
      <w:r>
        <w:rPr>
          <w:rFonts w:ascii="Times New Roman Regular" w:eastAsia="方正小标宋_GBK" w:hAnsi="Times New Roman Regular" w:cs="Times New Roman Regular" w:hint="eastAsia"/>
          <w:sz w:val="44"/>
          <w:szCs w:val="44"/>
        </w:rPr>
        <w:t>一、</w:t>
      </w:r>
      <w:r w:rsidRPr="00FC79F6">
        <w:rPr>
          <w:rFonts w:ascii="Times New Roman Regular" w:eastAsia="黑体" w:hAnsi="Times New Roman Regular" w:cs="Times New Roman Regular"/>
          <w:szCs w:val="40"/>
          <w:lang w:eastAsia="zh-Hans"/>
        </w:rPr>
        <w:t>大赛主题</w:t>
      </w:r>
    </w:p>
    <w:p w:rsidR="00182277" w:rsidRDefault="00182277" w:rsidP="00182277">
      <w:pPr>
        <w:pStyle w:val="2"/>
        <w:spacing w:line="540" w:lineRule="exact"/>
        <w:ind w:leftChars="0" w:left="0" w:firstLineChars="200" w:firstLine="640"/>
        <w:rPr>
          <w:rFonts w:ascii="Times New Roman Regular" w:hAnsi="Times New Roman Regular" w:cs="Times New Roman Regular"/>
          <w:szCs w:val="40"/>
          <w:lang w:eastAsia="zh-Hans"/>
        </w:rPr>
      </w:pPr>
      <w:r>
        <w:rPr>
          <w:rFonts w:ascii="Times New Roman Regular" w:hAnsi="Times New Roman Regular" w:cs="Times New Roman Regular"/>
          <w:szCs w:val="40"/>
          <w:lang w:eastAsia="zh-Hans"/>
        </w:rPr>
        <w:t>“</w:t>
      </w:r>
      <w:r>
        <w:rPr>
          <w:rFonts w:ascii="Times New Roman Regular" w:hAnsi="Times New Roman Regular" w:cs="Times New Roman Regular"/>
          <w:szCs w:val="40"/>
          <w:lang w:eastAsia="zh-Hans"/>
        </w:rPr>
        <w:t>新征程</w:t>
      </w:r>
      <w:r>
        <w:rPr>
          <w:rFonts w:ascii="Times New Roman Regular" w:hAnsi="Times New Roman Regular" w:cs="Times New Roman Regular"/>
          <w:szCs w:val="40"/>
          <w:lang w:eastAsia="zh-Hans"/>
        </w:rPr>
        <w:t xml:space="preserve"> </w:t>
      </w:r>
      <w:r>
        <w:rPr>
          <w:rFonts w:ascii="Times New Roman Regular" w:hAnsi="Times New Roman Regular" w:cs="Times New Roman Regular"/>
          <w:szCs w:val="40"/>
          <w:lang w:eastAsia="zh-Hans"/>
        </w:rPr>
        <w:t>新使命</w:t>
      </w:r>
      <w:r>
        <w:rPr>
          <w:rFonts w:ascii="Times New Roman Regular" w:hAnsi="Times New Roman Regular" w:cs="Times New Roman Regular"/>
          <w:szCs w:val="40"/>
          <w:lang w:eastAsia="zh-Hans"/>
        </w:rPr>
        <w:t xml:space="preserve"> </w:t>
      </w:r>
      <w:r>
        <w:rPr>
          <w:rFonts w:ascii="Times New Roman Regular" w:hAnsi="Times New Roman Regular" w:cs="Times New Roman Regular"/>
          <w:szCs w:val="40"/>
          <w:lang w:eastAsia="zh-Hans"/>
        </w:rPr>
        <w:t>新担当</w:t>
      </w:r>
      <w:r>
        <w:rPr>
          <w:rFonts w:ascii="Times New Roman Regular" w:hAnsi="Times New Roman Regular" w:cs="Times New Roman Regular"/>
          <w:szCs w:val="40"/>
          <w:lang w:eastAsia="zh-Hans"/>
        </w:rPr>
        <w:t>”2022</w:t>
      </w:r>
      <w:r>
        <w:rPr>
          <w:rFonts w:ascii="Times New Roman Regular" w:hAnsi="Times New Roman Regular" w:cs="Times New Roman Regular"/>
          <w:szCs w:val="40"/>
          <w:lang w:eastAsia="zh-Hans"/>
        </w:rPr>
        <w:t>岭南金融文化大使选拔</w:t>
      </w:r>
      <w:r>
        <w:rPr>
          <w:rFonts w:ascii="Times New Roman Regular" w:hAnsi="Times New Roman Regular" w:cs="Times New Roman Regular" w:hint="eastAsia"/>
          <w:szCs w:val="40"/>
        </w:rPr>
        <w:t>大</w:t>
      </w:r>
      <w:r>
        <w:rPr>
          <w:rFonts w:ascii="Times New Roman Regular" w:hAnsi="Times New Roman Regular" w:cs="Times New Roman Regular"/>
          <w:szCs w:val="40"/>
          <w:lang w:eastAsia="zh-Hans"/>
        </w:rPr>
        <w:t>赛</w:t>
      </w:r>
    </w:p>
    <w:p w:rsidR="00182277" w:rsidRDefault="00182277" w:rsidP="00182277">
      <w:pPr>
        <w:spacing w:line="540" w:lineRule="exact"/>
        <w:rPr>
          <w:rFonts w:ascii="Times New Roman Regular" w:eastAsia="黑体" w:hAnsi="Times New Roman Regular" w:cs="Times New Roman Regular"/>
          <w:szCs w:val="40"/>
        </w:rPr>
      </w:pPr>
      <w:r>
        <w:rPr>
          <w:rFonts w:ascii="Times New Roman Regular" w:eastAsia="黑体" w:hAnsi="Times New Roman Regular" w:cs="Times New Roman Regular" w:hint="eastAsia"/>
          <w:szCs w:val="40"/>
        </w:rPr>
        <w:t>二、</w:t>
      </w:r>
      <w:r>
        <w:rPr>
          <w:rFonts w:ascii="Times New Roman Regular" w:eastAsia="黑体" w:hAnsi="Times New Roman Regular" w:cs="Times New Roman Regular"/>
          <w:szCs w:val="40"/>
        </w:rPr>
        <w:t>大赛宗旨</w:t>
      </w:r>
    </w:p>
    <w:p w:rsidR="00182277" w:rsidRDefault="00182277" w:rsidP="00182277">
      <w:pPr>
        <w:spacing w:line="540" w:lineRule="exact"/>
        <w:ind w:firstLineChars="200" w:firstLine="640"/>
        <w:rPr>
          <w:rFonts w:ascii="Times New Roman Regular" w:hAnsi="Times New Roman Regular" w:cs="Times New Roman Regular"/>
          <w:lang w:eastAsia="zh-Hans"/>
        </w:rPr>
      </w:pPr>
      <w:bookmarkStart w:id="0" w:name="OLE_LINK30"/>
      <w:bookmarkStart w:id="1" w:name="OLE_LINK29"/>
      <w:r>
        <w:rPr>
          <w:rFonts w:ascii="Times New Roman Regular" w:hAnsi="Times New Roman Regular" w:cs="Times New Roman Regular"/>
          <w:szCs w:val="40"/>
          <w:lang w:eastAsia="zh-Hans"/>
        </w:rPr>
        <w:t>为深入贯彻党的十九届六中全会精神，</w:t>
      </w:r>
      <w:r>
        <w:rPr>
          <w:rFonts w:ascii="Times New Roman Regular" w:hAnsi="Times New Roman Regular" w:cs="Times New Roman Regular" w:hint="eastAsia"/>
          <w:szCs w:val="40"/>
          <w:lang w:eastAsia="zh-Hans"/>
        </w:rPr>
        <w:t>进一步推进党史学习教育走深走实</w:t>
      </w:r>
      <w:r>
        <w:rPr>
          <w:rFonts w:ascii="Times New Roman Regular" w:hAnsi="Times New Roman Regular" w:cs="Times New Roman Regular"/>
          <w:szCs w:val="40"/>
          <w:lang w:eastAsia="zh-Hans"/>
        </w:rPr>
        <w:t>，</w:t>
      </w:r>
      <w:r>
        <w:rPr>
          <w:rFonts w:ascii="Times New Roman Regular" w:hAnsi="Times New Roman Regular" w:cs="Times New Roman Regular" w:hint="eastAsia"/>
          <w:szCs w:val="40"/>
          <w:lang w:eastAsia="zh-Hans"/>
        </w:rPr>
        <w:t>掀起</w:t>
      </w:r>
      <w:r>
        <w:rPr>
          <w:rFonts w:ascii="Times New Roman Regular" w:hAnsi="Times New Roman Regular" w:cs="Times New Roman Regular"/>
          <w:szCs w:val="40"/>
          <w:lang w:eastAsia="zh-Hans"/>
        </w:rPr>
        <w:t>全市金融行业党史学习</w:t>
      </w:r>
      <w:r>
        <w:rPr>
          <w:rFonts w:ascii="Times New Roman Regular" w:hAnsi="Times New Roman Regular" w:cs="Times New Roman Regular" w:hint="eastAsia"/>
          <w:szCs w:val="40"/>
          <w:lang w:eastAsia="zh-Hans"/>
        </w:rPr>
        <w:t>教育</w:t>
      </w:r>
      <w:r>
        <w:rPr>
          <w:rFonts w:ascii="Times New Roman Regular" w:hAnsi="Times New Roman Regular" w:cs="Times New Roman Regular"/>
          <w:szCs w:val="40"/>
          <w:lang w:eastAsia="zh-Hans"/>
        </w:rPr>
        <w:t>新高潮</w:t>
      </w:r>
      <w:r>
        <w:rPr>
          <w:rFonts w:ascii="Times New Roman Regular" w:hAnsi="Times New Roman Regular" w:cs="Times New Roman Regular" w:hint="eastAsia"/>
          <w:szCs w:val="40"/>
          <w:lang w:eastAsia="zh-Hans"/>
        </w:rPr>
        <w:t>，</w:t>
      </w:r>
      <w:r>
        <w:rPr>
          <w:rFonts w:ascii="Times New Roman Regular" w:hAnsi="Times New Roman Regular" w:cs="Times New Roman Regular"/>
          <w:szCs w:val="40"/>
          <w:lang w:eastAsia="zh-Hans"/>
        </w:rPr>
        <w:t>以</w:t>
      </w:r>
      <w:r>
        <w:rPr>
          <w:rFonts w:ascii="Times New Roman Regular" w:hAnsi="Times New Roman Regular" w:cs="Times New Roman Regular" w:hint="eastAsia"/>
          <w:szCs w:val="40"/>
          <w:lang w:eastAsia="zh-Hans"/>
        </w:rPr>
        <w:t>2</w:t>
      </w:r>
      <w:r>
        <w:rPr>
          <w:rFonts w:ascii="Times New Roman Regular" w:hAnsi="Times New Roman Regular" w:cs="Times New Roman Regular"/>
          <w:szCs w:val="40"/>
          <w:lang w:eastAsia="zh-Hans"/>
        </w:rPr>
        <w:t>022</w:t>
      </w:r>
      <w:r>
        <w:rPr>
          <w:rFonts w:ascii="Times New Roman Regular" w:hAnsi="Times New Roman Regular" w:cs="Times New Roman Regular" w:hint="eastAsia"/>
          <w:szCs w:val="40"/>
          <w:lang w:eastAsia="zh-Hans"/>
        </w:rPr>
        <w:t>年</w:t>
      </w:r>
      <w:r>
        <w:rPr>
          <w:rFonts w:ascii="Times New Roman Regular" w:hAnsi="Times New Roman Regular" w:cs="Times New Roman Regular"/>
          <w:szCs w:val="40"/>
          <w:lang w:eastAsia="zh-Hans"/>
        </w:rPr>
        <w:t>党的二十大召开和</w:t>
      </w:r>
      <w:r>
        <w:rPr>
          <w:rFonts w:ascii="Times New Roman Regular" w:hAnsi="Times New Roman Regular" w:cs="Times New Roman Regular" w:hint="eastAsia"/>
          <w:szCs w:val="40"/>
          <w:lang w:eastAsia="zh-Hans"/>
        </w:rPr>
        <w:t>共青团</w:t>
      </w:r>
      <w:r>
        <w:rPr>
          <w:rFonts w:ascii="Times New Roman Regular" w:hAnsi="Times New Roman Regular" w:cs="Times New Roman Regular"/>
          <w:szCs w:val="40"/>
          <w:lang w:eastAsia="zh-Hans"/>
        </w:rPr>
        <w:t>建团</w:t>
      </w:r>
      <w:r>
        <w:rPr>
          <w:rFonts w:ascii="Times New Roman Regular" w:hAnsi="Times New Roman Regular" w:cs="Times New Roman Regular"/>
          <w:szCs w:val="40"/>
          <w:lang w:eastAsia="zh-Hans"/>
        </w:rPr>
        <w:t>100</w:t>
      </w:r>
      <w:r>
        <w:rPr>
          <w:rFonts w:ascii="Times New Roman Regular" w:hAnsi="Times New Roman Regular" w:cs="Times New Roman Regular"/>
          <w:szCs w:val="40"/>
          <w:lang w:eastAsia="zh-Hans"/>
        </w:rPr>
        <w:t>周年为契机，激励和引导岭南金融人坚定历史自信，切实增强</w:t>
      </w:r>
      <w:r>
        <w:rPr>
          <w:rFonts w:ascii="Times New Roman Regular" w:hAnsi="Times New Roman Regular" w:cs="Times New Roman Regular"/>
          <w:szCs w:val="40"/>
          <w:lang w:eastAsia="zh-Hans"/>
        </w:rPr>
        <w:t>“</w:t>
      </w:r>
      <w:r>
        <w:rPr>
          <w:rFonts w:ascii="Times New Roman Regular" w:hAnsi="Times New Roman Regular" w:cs="Times New Roman Regular"/>
          <w:szCs w:val="40"/>
          <w:lang w:eastAsia="zh-Hans"/>
        </w:rPr>
        <w:t>学党史、颂党恩、办实事</w:t>
      </w:r>
      <w:r>
        <w:rPr>
          <w:rFonts w:ascii="Times New Roman Regular" w:hAnsi="Times New Roman Regular" w:cs="Times New Roman Regular"/>
          <w:szCs w:val="40"/>
          <w:lang w:eastAsia="zh-Hans"/>
        </w:rPr>
        <w:t>”</w:t>
      </w:r>
      <w:r>
        <w:rPr>
          <w:rFonts w:ascii="Times New Roman Regular" w:hAnsi="Times New Roman Regular" w:cs="Times New Roman Regular"/>
          <w:szCs w:val="40"/>
          <w:lang w:eastAsia="zh-Hans"/>
        </w:rPr>
        <w:t>的思想自觉和行动自觉，继承弘扬</w:t>
      </w:r>
      <w:r>
        <w:rPr>
          <w:rFonts w:ascii="Times New Roman Regular" w:hAnsi="Times New Roman Regular" w:cs="Times New Roman Regular"/>
          <w:szCs w:val="40"/>
          <w:lang w:eastAsia="zh-Hans"/>
        </w:rPr>
        <w:t>“</w:t>
      </w:r>
      <w:r>
        <w:rPr>
          <w:rFonts w:ascii="Times New Roman Regular" w:hAnsi="Times New Roman Regular" w:cs="Times New Roman Regular"/>
          <w:szCs w:val="40"/>
          <w:lang w:eastAsia="zh-Hans"/>
        </w:rPr>
        <w:t>敢于担当、敢为人先</w:t>
      </w:r>
      <w:r>
        <w:rPr>
          <w:rFonts w:ascii="Times New Roman Regular" w:hAnsi="Times New Roman Regular" w:cs="Times New Roman Regular"/>
          <w:szCs w:val="40"/>
          <w:lang w:eastAsia="zh-Hans"/>
        </w:rPr>
        <w:t>”</w:t>
      </w:r>
      <w:r>
        <w:rPr>
          <w:rFonts w:ascii="Times New Roman Regular" w:hAnsi="Times New Roman Regular" w:cs="Times New Roman Regular"/>
          <w:szCs w:val="40"/>
          <w:lang w:eastAsia="zh-Hans"/>
        </w:rPr>
        <w:t>的改革创新精神，在新的赶考之路上考出好成绩</w:t>
      </w:r>
      <w:r>
        <w:rPr>
          <w:rFonts w:ascii="Times New Roman Regular" w:hAnsi="Times New Roman Regular" w:cs="Times New Roman Regular" w:hint="eastAsia"/>
          <w:szCs w:val="40"/>
        </w:rPr>
        <w:t>，</w:t>
      </w:r>
      <w:r>
        <w:rPr>
          <w:rFonts w:ascii="Times New Roman Regular" w:hAnsi="Times New Roman Regular" w:cs="Times New Roman Regular"/>
          <w:szCs w:val="40"/>
          <w:lang w:eastAsia="zh-Hans"/>
        </w:rPr>
        <w:t>我局策划推出</w:t>
      </w:r>
      <w:r>
        <w:rPr>
          <w:rFonts w:ascii="Times New Roman Regular" w:hAnsi="Times New Roman Regular" w:cs="Times New Roman Regular"/>
          <w:szCs w:val="40"/>
          <w:lang w:eastAsia="zh-Hans"/>
        </w:rPr>
        <w:t>“</w:t>
      </w:r>
      <w:r>
        <w:rPr>
          <w:rFonts w:ascii="Times New Roman Regular" w:hAnsi="Times New Roman Regular" w:cs="Times New Roman Regular"/>
          <w:szCs w:val="40"/>
          <w:lang w:eastAsia="zh-Hans"/>
        </w:rPr>
        <w:t>新征程</w:t>
      </w:r>
      <w:r>
        <w:rPr>
          <w:rFonts w:ascii="Times New Roman Regular" w:hAnsi="Times New Roman Regular" w:cs="Times New Roman Regular"/>
          <w:szCs w:val="40"/>
          <w:lang w:eastAsia="zh-Hans"/>
        </w:rPr>
        <w:t xml:space="preserve"> </w:t>
      </w:r>
      <w:r>
        <w:rPr>
          <w:rFonts w:ascii="Times New Roman Regular" w:hAnsi="Times New Roman Regular" w:cs="Times New Roman Regular"/>
          <w:szCs w:val="40"/>
          <w:lang w:eastAsia="zh-Hans"/>
        </w:rPr>
        <w:t>新使命</w:t>
      </w:r>
      <w:r>
        <w:rPr>
          <w:rFonts w:ascii="Times New Roman Regular" w:hAnsi="Times New Roman Regular" w:cs="Times New Roman Regular"/>
          <w:szCs w:val="40"/>
          <w:lang w:eastAsia="zh-Hans"/>
        </w:rPr>
        <w:t xml:space="preserve"> </w:t>
      </w:r>
      <w:r>
        <w:rPr>
          <w:rFonts w:ascii="Times New Roman Regular" w:hAnsi="Times New Roman Regular" w:cs="Times New Roman Regular"/>
          <w:szCs w:val="40"/>
          <w:lang w:eastAsia="zh-Hans"/>
        </w:rPr>
        <w:t>新担当</w:t>
      </w:r>
      <w:r>
        <w:rPr>
          <w:rFonts w:ascii="Times New Roman Regular" w:hAnsi="Times New Roman Regular" w:cs="Times New Roman Regular"/>
          <w:szCs w:val="40"/>
          <w:lang w:eastAsia="zh-Hans"/>
        </w:rPr>
        <w:t>”2022</w:t>
      </w:r>
      <w:r>
        <w:rPr>
          <w:rFonts w:ascii="Times New Roman Regular" w:hAnsi="Times New Roman Regular" w:cs="Times New Roman Regular"/>
          <w:szCs w:val="40"/>
          <w:lang w:eastAsia="zh-Hans"/>
        </w:rPr>
        <w:t>岭南金融文化大使选拔大赛。大赛</w:t>
      </w:r>
      <w:r>
        <w:rPr>
          <w:rFonts w:ascii="Times New Roman Regular" w:hAnsi="Times New Roman Regular" w:cs="Times New Roman Regular"/>
          <w:szCs w:val="40"/>
        </w:rPr>
        <w:t>旨在从岭南地区各金融机构中选拔出能代表各机构的选手，用专业表现与从业热情全方位诠释</w:t>
      </w:r>
      <w:r>
        <w:rPr>
          <w:rFonts w:ascii="Times New Roman Regular" w:hAnsi="Times New Roman Regular" w:cs="Times New Roman Regular"/>
          <w:szCs w:val="40"/>
          <w:lang w:eastAsia="zh-Hans"/>
        </w:rPr>
        <w:t>党史中的人与事，以优异成绩迎接党的二十大胜利召开和共青团建团</w:t>
      </w:r>
      <w:r>
        <w:rPr>
          <w:rFonts w:ascii="Times New Roman Regular" w:hAnsi="Times New Roman Regular" w:cs="Times New Roman Regular"/>
          <w:szCs w:val="40"/>
          <w:lang w:eastAsia="zh-Hans"/>
        </w:rPr>
        <w:t>100</w:t>
      </w:r>
      <w:r>
        <w:rPr>
          <w:rFonts w:ascii="Times New Roman Regular" w:hAnsi="Times New Roman Regular" w:cs="Times New Roman Regular"/>
          <w:szCs w:val="40"/>
          <w:lang w:eastAsia="zh-Hans"/>
        </w:rPr>
        <w:t>周年</w:t>
      </w:r>
      <w:r>
        <w:rPr>
          <w:rFonts w:ascii="Times New Roman Regular" w:hAnsi="Times New Roman Regular" w:cs="Times New Roman Regular"/>
          <w:szCs w:val="40"/>
        </w:rPr>
        <w:t>。大赛获胜的选手将有资格作为岭南金融文化大使在岭南金融博物馆推介岭南金融文化，向金融业界与各方来客展示大使风采。</w:t>
      </w:r>
    </w:p>
    <w:p w:rsidR="00182277" w:rsidRDefault="00182277" w:rsidP="00182277">
      <w:pPr>
        <w:spacing w:line="540" w:lineRule="exact"/>
        <w:rPr>
          <w:rFonts w:ascii="Times New Roman Regular" w:eastAsia="黑体" w:hAnsi="Times New Roman Regular" w:cs="Times New Roman Regular"/>
          <w:szCs w:val="40"/>
        </w:rPr>
      </w:pPr>
      <w:r>
        <w:rPr>
          <w:rFonts w:ascii="Times New Roman Regular" w:eastAsia="黑体" w:hAnsi="Times New Roman Regular" w:cs="Times New Roman Regular" w:hint="eastAsia"/>
          <w:szCs w:val="40"/>
        </w:rPr>
        <w:t>三、</w:t>
      </w:r>
      <w:r>
        <w:rPr>
          <w:rFonts w:ascii="Times New Roman Regular" w:eastAsia="黑体" w:hAnsi="Times New Roman Regular" w:cs="Times New Roman Regular"/>
          <w:szCs w:val="40"/>
          <w:lang w:eastAsia="zh-Hans"/>
        </w:rPr>
        <w:t>组织架构</w:t>
      </w:r>
    </w:p>
    <w:p w:rsidR="00182277" w:rsidRDefault="00182277" w:rsidP="00182277">
      <w:pPr>
        <w:spacing w:line="540" w:lineRule="exact"/>
        <w:ind w:firstLineChars="200" w:firstLine="640"/>
        <w:rPr>
          <w:rFonts w:ascii="Times New Roman Regular" w:hAnsi="Times New Roman Regular" w:cs="Times New Roman Regular"/>
          <w:szCs w:val="40"/>
          <w:lang w:eastAsia="zh-Hans"/>
        </w:rPr>
      </w:pPr>
      <w:r>
        <w:rPr>
          <w:rFonts w:ascii="Times New Roman Regular" w:hAnsi="Times New Roman Regular" w:cs="Times New Roman Regular"/>
          <w:szCs w:val="40"/>
          <w:lang w:eastAsia="zh-Hans"/>
        </w:rPr>
        <w:t>指导单位：广东省地方金融监督管理局</w:t>
      </w:r>
    </w:p>
    <w:p w:rsidR="00182277" w:rsidRDefault="00182277" w:rsidP="00182277">
      <w:pPr>
        <w:spacing w:line="540" w:lineRule="exact"/>
        <w:ind w:firstLineChars="200" w:firstLine="640"/>
        <w:rPr>
          <w:rFonts w:ascii="Times New Roman Regular" w:hAnsi="Times New Roman Regular" w:cs="Times New Roman Regular"/>
          <w:szCs w:val="40"/>
          <w:lang w:eastAsia="zh-Hans"/>
        </w:rPr>
      </w:pPr>
      <w:r>
        <w:rPr>
          <w:rFonts w:ascii="Times New Roman Regular" w:hAnsi="Times New Roman Regular" w:cs="Times New Roman Regular"/>
          <w:szCs w:val="40"/>
          <w:lang w:eastAsia="zh-Hans"/>
        </w:rPr>
        <w:t>主办单位：广州市地方金融监督管理局</w:t>
      </w:r>
    </w:p>
    <w:p w:rsidR="00182277" w:rsidRDefault="00182277" w:rsidP="00182277">
      <w:pPr>
        <w:spacing w:line="540" w:lineRule="exact"/>
        <w:ind w:rightChars="-92" w:right="-294" w:firstLineChars="200" w:firstLine="640"/>
        <w:rPr>
          <w:rFonts w:ascii="Times New Roman Regular" w:hAnsi="Times New Roman Regular" w:cs="Times New Roman Regular"/>
          <w:szCs w:val="40"/>
          <w:lang w:eastAsia="zh-Hans"/>
        </w:rPr>
      </w:pPr>
      <w:r>
        <w:rPr>
          <w:rFonts w:ascii="Times New Roman Regular" w:hAnsi="Times New Roman Regular" w:cs="Times New Roman Regular"/>
          <w:szCs w:val="40"/>
          <w:lang w:eastAsia="zh-Hans"/>
        </w:rPr>
        <w:lastRenderedPageBreak/>
        <w:t>承办单位：中国（广州）国际金融交易</w:t>
      </w:r>
      <w:r>
        <w:rPr>
          <w:rFonts w:ascii="Times New Roman Regular" w:hAnsi="Times New Roman Regular" w:cs="Times New Roman Regular"/>
          <w:szCs w:val="40"/>
          <w:lang w:eastAsia="zh-Hans"/>
        </w:rPr>
        <w:t>•</w:t>
      </w:r>
      <w:r>
        <w:rPr>
          <w:rFonts w:ascii="Times New Roman Regular" w:hAnsi="Times New Roman Regular" w:cs="Times New Roman Regular"/>
          <w:szCs w:val="40"/>
          <w:lang w:eastAsia="zh-Hans"/>
        </w:rPr>
        <w:t>博览会组委会办公室、岭南金融博物馆</w:t>
      </w:r>
      <w:r>
        <w:rPr>
          <w:rFonts w:ascii="Times New Roman Regular" w:hAnsi="Times New Roman Regular" w:cs="Times New Roman Regular" w:hint="eastAsia"/>
          <w:szCs w:val="40"/>
        </w:rPr>
        <w:t>、广州金融人才协会</w:t>
      </w:r>
    </w:p>
    <w:p w:rsidR="00182277" w:rsidRPr="00EC7A99" w:rsidRDefault="00182277" w:rsidP="00182277">
      <w:pPr>
        <w:pStyle w:val="a7"/>
        <w:numPr>
          <w:ilvl w:val="0"/>
          <w:numId w:val="2"/>
        </w:numPr>
        <w:spacing w:line="540" w:lineRule="exact"/>
        <w:ind w:firstLineChars="0"/>
        <w:rPr>
          <w:rFonts w:ascii="Times New Roman Regular" w:eastAsia="黑体" w:hAnsi="Times New Roman Regular" w:cs="Times New Roman Regular"/>
          <w:szCs w:val="40"/>
        </w:rPr>
      </w:pPr>
      <w:r w:rsidRPr="00EC7A99">
        <w:rPr>
          <w:rFonts w:ascii="Times New Roman Regular" w:eastAsia="黑体" w:hAnsi="Times New Roman Regular" w:cs="Times New Roman Regular"/>
          <w:szCs w:val="40"/>
          <w:lang w:eastAsia="zh-Hans"/>
        </w:rPr>
        <w:t>岭南金融文化大使荣誉及职责</w:t>
      </w:r>
    </w:p>
    <w:p w:rsidR="00182277" w:rsidRDefault="00182277" w:rsidP="00182277">
      <w:pPr>
        <w:numPr>
          <w:ilvl w:val="0"/>
          <w:numId w:val="1"/>
        </w:numPr>
        <w:spacing w:line="540" w:lineRule="exact"/>
        <w:ind w:firstLineChars="200" w:firstLine="640"/>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组委会授予其</w:t>
      </w:r>
      <w:r>
        <w:rPr>
          <w:rFonts w:ascii="Times New Roman Regular" w:hAnsi="Times New Roman Regular" w:cs="Times New Roman Regular"/>
          <w:szCs w:val="32"/>
          <w:lang w:eastAsia="zh-Hans"/>
        </w:rPr>
        <w:t>“2022</w:t>
      </w:r>
      <w:r>
        <w:rPr>
          <w:rFonts w:ascii="Times New Roman Regular" w:hAnsi="Times New Roman Regular" w:cs="Times New Roman Regular"/>
          <w:szCs w:val="32"/>
          <w:lang w:eastAsia="zh-Hans"/>
        </w:rPr>
        <w:t>岭南金融文化大使</w:t>
      </w:r>
      <w:r>
        <w:rPr>
          <w:rFonts w:ascii="Times New Roman Regular" w:hAnsi="Times New Roman Regular" w:cs="Times New Roman Regular"/>
          <w:szCs w:val="32"/>
          <w:lang w:eastAsia="zh-Hans"/>
        </w:rPr>
        <w:t>”</w:t>
      </w:r>
      <w:r>
        <w:rPr>
          <w:rFonts w:ascii="Times New Roman Regular" w:hAnsi="Times New Roman Regular" w:cs="Times New Roman Regular"/>
          <w:szCs w:val="32"/>
          <w:lang w:eastAsia="zh-Hans"/>
        </w:rPr>
        <w:t>荣誉称号，由组委会颁发荣誉证书。</w:t>
      </w:r>
    </w:p>
    <w:p w:rsidR="00182277" w:rsidRDefault="00182277" w:rsidP="00182277">
      <w:pPr>
        <w:numPr>
          <w:ilvl w:val="0"/>
          <w:numId w:val="1"/>
        </w:numPr>
        <w:spacing w:line="540" w:lineRule="exact"/>
        <w:ind w:firstLineChars="200" w:firstLine="640"/>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优先参与金融行业文化人才等交流活动。</w:t>
      </w:r>
    </w:p>
    <w:p w:rsidR="00182277" w:rsidRDefault="00182277" w:rsidP="00182277">
      <w:pPr>
        <w:numPr>
          <w:ilvl w:val="0"/>
          <w:numId w:val="1"/>
        </w:numPr>
        <w:spacing w:line="540" w:lineRule="exact"/>
        <w:ind w:firstLineChars="200" w:firstLine="640"/>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获奖选手参与岭南金融博物馆宣传工作，保</w:t>
      </w:r>
      <w:r>
        <w:rPr>
          <w:rFonts w:ascii="Times New Roman Regular" w:hAnsi="Times New Roman Regular" w:cs="Times New Roman Regular" w:hint="eastAsia"/>
          <w:szCs w:val="32"/>
        </w:rPr>
        <w:t>证</w:t>
      </w:r>
      <w:r>
        <w:rPr>
          <w:rFonts w:ascii="Times New Roman Regular" w:hAnsi="Times New Roman Regular" w:cs="Times New Roman Regular"/>
          <w:szCs w:val="32"/>
          <w:lang w:eastAsia="zh-Hans"/>
        </w:rPr>
        <w:t>全年服务次数和时长不少于</w:t>
      </w:r>
      <w:r>
        <w:rPr>
          <w:rFonts w:ascii="Times New Roman Regular" w:hAnsi="Times New Roman Regular" w:cs="Times New Roman Regular"/>
          <w:szCs w:val="32"/>
          <w:lang w:eastAsia="zh-Hans"/>
        </w:rPr>
        <w:t>6</w:t>
      </w:r>
      <w:r>
        <w:rPr>
          <w:rFonts w:ascii="Times New Roman Regular" w:hAnsi="Times New Roman Regular" w:cs="Times New Roman Regular"/>
          <w:szCs w:val="32"/>
          <w:lang w:eastAsia="zh-Hans"/>
        </w:rPr>
        <w:t>次和</w:t>
      </w:r>
      <w:r>
        <w:rPr>
          <w:rFonts w:ascii="Times New Roman Regular" w:hAnsi="Times New Roman Regular" w:cs="Times New Roman Regular"/>
          <w:szCs w:val="32"/>
          <w:lang w:eastAsia="zh-Hans"/>
        </w:rPr>
        <w:t>24</w:t>
      </w:r>
      <w:r>
        <w:rPr>
          <w:rFonts w:ascii="Times New Roman Regular" w:hAnsi="Times New Roman Regular" w:cs="Times New Roman Regular"/>
          <w:szCs w:val="32"/>
          <w:lang w:eastAsia="zh-Hans"/>
        </w:rPr>
        <w:t>个小时（服务次数和服务时长标准需同时达到）。</w:t>
      </w:r>
    </w:p>
    <w:p w:rsidR="00182277" w:rsidRDefault="00182277" w:rsidP="00182277">
      <w:pPr>
        <w:numPr>
          <w:ilvl w:val="0"/>
          <w:numId w:val="1"/>
        </w:numPr>
        <w:spacing w:line="540" w:lineRule="exact"/>
        <w:ind w:firstLineChars="200" w:firstLine="640"/>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个人形象及参赛作品等素材，将出现在岭南金融文化</w:t>
      </w:r>
      <w:r>
        <w:rPr>
          <w:rFonts w:ascii="Times New Roman Regular" w:hAnsi="Times New Roman Regular" w:cs="Times New Roman Regular" w:hint="eastAsia"/>
          <w:szCs w:val="32"/>
        </w:rPr>
        <w:t>大使选拔</w:t>
      </w:r>
      <w:r>
        <w:rPr>
          <w:rFonts w:ascii="Times New Roman Regular" w:hAnsi="Times New Roman Regular" w:cs="Times New Roman Regular"/>
          <w:szCs w:val="32"/>
          <w:lang w:eastAsia="zh-Hans"/>
        </w:rPr>
        <w:t>大赛宣传视频和岭南金融博物馆宣传简章等对外平面或立体宣传媒介中。</w:t>
      </w:r>
    </w:p>
    <w:p w:rsidR="00182277" w:rsidRDefault="00182277" w:rsidP="00182277">
      <w:pPr>
        <w:numPr>
          <w:ilvl w:val="0"/>
          <w:numId w:val="1"/>
        </w:numPr>
        <w:spacing w:line="540" w:lineRule="exact"/>
        <w:ind w:firstLineChars="200" w:firstLine="640"/>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岭南金融文化大使</w:t>
      </w:r>
      <w:r>
        <w:rPr>
          <w:rFonts w:ascii="Times New Roman Regular" w:hAnsi="Times New Roman Regular" w:cs="Times New Roman Regular" w:hint="eastAsia"/>
          <w:szCs w:val="32"/>
        </w:rPr>
        <w:t>需</w:t>
      </w:r>
      <w:r>
        <w:rPr>
          <w:rFonts w:ascii="Times New Roman Regular" w:hAnsi="Times New Roman Regular" w:cs="Times New Roman Regular"/>
          <w:szCs w:val="32"/>
          <w:lang w:eastAsia="zh-Hans"/>
        </w:rPr>
        <w:t>保持积极的社会形象，不能出现任何有损形象的负面行为。</w:t>
      </w:r>
    </w:p>
    <w:p w:rsidR="00182277" w:rsidRPr="00EC7A99" w:rsidRDefault="00182277" w:rsidP="00182277">
      <w:pPr>
        <w:pStyle w:val="a7"/>
        <w:numPr>
          <w:ilvl w:val="0"/>
          <w:numId w:val="2"/>
        </w:numPr>
        <w:spacing w:line="540" w:lineRule="exact"/>
        <w:ind w:firstLineChars="0"/>
        <w:rPr>
          <w:rFonts w:ascii="Times New Roman Regular" w:eastAsia="黑体" w:hAnsi="Times New Roman Regular" w:cs="Times New Roman Regular"/>
          <w:szCs w:val="40"/>
        </w:rPr>
      </w:pPr>
      <w:r w:rsidRPr="00EC7A99">
        <w:rPr>
          <w:rFonts w:ascii="Times New Roman Regular" w:eastAsia="黑体" w:hAnsi="Times New Roman Regular" w:cs="Times New Roman Regular"/>
          <w:szCs w:val="40"/>
          <w:lang w:eastAsia="zh-Hans"/>
        </w:rPr>
        <w:t>参与对象</w:t>
      </w:r>
    </w:p>
    <w:p w:rsidR="00182277" w:rsidRDefault="00182277" w:rsidP="00182277">
      <w:pPr>
        <w:spacing w:line="540" w:lineRule="exact"/>
        <w:ind w:firstLineChars="200" w:firstLine="640"/>
        <w:rPr>
          <w:rFonts w:ascii="Times New Roman Regular" w:eastAsia="黑体" w:hAnsi="Times New Roman Regular" w:cs="Times New Roman Regular"/>
          <w:szCs w:val="40"/>
        </w:rPr>
      </w:pPr>
      <w:r>
        <w:rPr>
          <w:rFonts w:ascii="Times New Roman Regular" w:hAnsi="Times New Roman Regular" w:cs="Times New Roman Regular"/>
          <w:szCs w:val="32"/>
          <w:lang w:eastAsia="zh-Hans"/>
        </w:rPr>
        <w:t>金融行业</w:t>
      </w:r>
      <w:r>
        <w:rPr>
          <w:rFonts w:ascii="Times New Roman Regular" w:hAnsi="Times New Roman Regular" w:cs="Times New Roman Regular"/>
          <w:szCs w:val="32"/>
        </w:rPr>
        <w:t>专家学者、金融机构从业人员、金融文化爱好者、</w:t>
      </w:r>
      <w:r>
        <w:rPr>
          <w:rFonts w:ascii="Times New Roman Regular" w:hAnsi="Times New Roman Regular" w:cs="Times New Roman Regular"/>
          <w:szCs w:val="32"/>
          <w:lang w:eastAsia="zh-Hans"/>
        </w:rPr>
        <w:t>及各高校金融、文史相关专业学生</w:t>
      </w:r>
      <w:r>
        <w:rPr>
          <w:rFonts w:ascii="Times New Roman Regular" w:hAnsi="Times New Roman Regular" w:cs="Times New Roman Regular"/>
          <w:szCs w:val="32"/>
        </w:rPr>
        <w:t>。</w:t>
      </w:r>
    </w:p>
    <w:p w:rsidR="00182277" w:rsidRPr="00EC7A99" w:rsidRDefault="00182277" w:rsidP="00182277">
      <w:pPr>
        <w:pStyle w:val="a7"/>
        <w:numPr>
          <w:ilvl w:val="0"/>
          <w:numId w:val="2"/>
        </w:numPr>
        <w:spacing w:line="540" w:lineRule="exact"/>
        <w:ind w:firstLineChars="0"/>
        <w:rPr>
          <w:rFonts w:ascii="Times New Roman Regular" w:eastAsia="黑体" w:hAnsi="Times New Roman Regular" w:cs="Times New Roman Regular"/>
          <w:szCs w:val="40"/>
        </w:rPr>
      </w:pPr>
      <w:r w:rsidRPr="00EC7A99">
        <w:rPr>
          <w:rFonts w:ascii="Times New Roman Regular" w:eastAsia="黑体" w:hAnsi="Times New Roman Regular" w:cs="Times New Roman Regular"/>
          <w:szCs w:val="40"/>
          <w:lang w:eastAsia="zh-Hans"/>
        </w:rPr>
        <w:t>大赛时间、地点</w:t>
      </w:r>
    </w:p>
    <w:p w:rsidR="00182277" w:rsidRDefault="00182277" w:rsidP="00182277">
      <w:pPr>
        <w:spacing w:line="540" w:lineRule="exact"/>
        <w:ind w:firstLineChars="200" w:firstLine="640"/>
        <w:rPr>
          <w:rFonts w:ascii="Times New Roman Regular" w:hAnsi="Times New Roman Regular" w:cs="Times New Roman Regular"/>
          <w:szCs w:val="32"/>
        </w:rPr>
      </w:pPr>
      <w:r>
        <w:rPr>
          <w:rFonts w:ascii="Times New Roman Regular" w:hAnsi="Times New Roman Regular" w:cs="Times New Roman Regular"/>
          <w:szCs w:val="32"/>
          <w:lang w:eastAsia="zh-Hans"/>
        </w:rPr>
        <w:t>选拔赛</w:t>
      </w:r>
      <w:r>
        <w:rPr>
          <w:rFonts w:ascii="Times New Roman Regular" w:hAnsi="Times New Roman Regular" w:cs="Times New Roman Regular"/>
          <w:szCs w:val="32"/>
        </w:rPr>
        <w:t>：</w:t>
      </w:r>
      <w:r>
        <w:rPr>
          <w:rFonts w:ascii="Times New Roman Regular" w:hAnsi="Times New Roman Regular" w:cs="Times New Roman Regular"/>
          <w:szCs w:val="32"/>
          <w:lang w:eastAsia="zh-Hans"/>
        </w:rPr>
        <w:t>即日起</w:t>
      </w:r>
      <w:r>
        <w:rPr>
          <w:rFonts w:ascii="Times New Roman Regular" w:hAnsi="Times New Roman Regular" w:cs="Times New Roman Regular"/>
          <w:szCs w:val="32"/>
        </w:rPr>
        <w:t>至</w:t>
      </w:r>
      <w:r>
        <w:rPr>
          <w:rFonts w:ascii="Times New Roman Regular" w:hAnsi="Times New Roman Regular" w:cs="Times New Roman Regular"/>
          <w:szCs w:val="32"/>
        </w:rPr>
        <w:t>4</w:t>
      </w:r>
      <w:r>
        <w:rPr>
          <w:rFonts w:ascii="Times New Roman Regular" w:hAnsi="Times New Roman Regular" w:cs="Times New Roman Regular"/>
          <w:szCs w:val="32"/>
        </w:rPr>
        <w:t>月</w:t>
      </w:r>
      <w:r>
        <w:rPr>
          <w:rFonts w:ascii="Times New Roman Regular" w:hAnsi="Times New Roman Regular" w:cs="Times New Roman Regular"/>
          <w:szCs w:val="32"/>
        </w:rPr>
        <w:t>30</w:t>
      </w:r>
      <w:r>
        <w:rPr>
          <w:rFonts w:ascii="Times New Roman Regular" w:hAnsi="Times New Roman Regular" w:cs="Times New Roman Regular"/>
          <w:szCs w:val="32"/>
        </w:rPr>
        <w:t>日</w:t>
      </w:r>
      <w:r>
        <w:rPr>
          <w:rFonts w:ascii="Times New Roman Regular" w:hAnsi="Times New Roman Regular" w:cs="Times New Roman Regular"/>
          <w:szCs w:val="32"/>
        </w:rPr>
        <w:t>17:00</w:t>
      </w:r>
    </w:p>
    <w:p w:rsidR="00182277" w:rsidRDefault="00182277" w:rsidP="00182277">
      <w:pPr>
        <w:pStyle w:val="2"/>
        <w:spacing w:line="540" w:lineRule="exact"/>
        <w:ind w:leftChars="0" w:left="0" w:firstLineChars="200" w:firstLine="640"/>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总决赛：</w:t>
      </w:r>
      <w:r>
        <w:rPr>
          <w:rFonts w:ascii="Times New Roman Regular" w:hAnsi="Times New Roman Regular" w:cs="Times New Roman Regular"/>
          <w:kern w:val="0"/>
          <w:szCs w:val="32"/>
        </w:rPr>
        <w:t>2022</w:t>
      </w:r>
      <w:r>
        <w:rPr>
          <w:rFonts w:ascii="Times New Roman Regular" w:hAnsi="Times New Roman Regular" w:cs="Times New Roman Regular"/>
          <w:kern w:val="0"/>
          <w:szCs w:val="32"/>
        </w:rPr>
        <w:t>年</w:t>
      </w:r>
      <w:r>
        <w:rPr>
          <w:rFonts w:ascii="Times New Roman Regular" w:hAnsi="Times New Roman Regular" w:cs="Times New Roman Regular"/>
          <w:kern w:val="0"/>
          <w:szCs w:val="32"/>
        </w:rPr>
        <w:t>6</w:t>
      </w:r>
      <w:r>
        <w:rPr>
          <w:rFonts w:ascii="Times New Roman Regular" w:hAnsi="Times New Roman Regular" w:cs="Times New Roman Regular"/>
          <w:kern w:val="0"/>
          <w:szCs w:val="32"/>
        </w:rPr>
        <w:t>月</w:t>
      </w:r>
      <w:r>
        <w:rPr>
          <w:rFonts w:ascii="Times New Roman Regular" w:hAnsi="Times New Roman Regular" w:cs="Times New Roman Regular"/>
          <w:kern w:val="0"/>
          <w:szCs w:val="32"/>
        </w:rPr>
        <w:t>25</w:t>
      </w:r>
      <w:r>
        <w:rPr>
          <w:rFonts w:ascii="Times New Roman Regular" w:hAnsi="Times New Roman Regular" w:cs="Times New Roman Regular"/>
          <w:kern w:val="0"/>
          <w:szCs w:val="32"/>
        </w:rPr>
        <w:t>日，</w:t>
      </w:r>
      <w:r>
        <w:rPr>
          <w:rFonts w:ascii="Times New Roman Regular" w:hAnsi="Times New Roman Regular" w:cs="Times New Roman Regular"/>
          <w:szCs w:val="32"/>
          <w:lang w:eastAsia="zh-Hans"/>
        </w:rPr>
        <w:t>地点：第</w:t>
      </w:r>
      <w:r>
        <w:rPr>
          <w:rFonts w:ascii="Times New Roman Regular" w:hAnsi="Times New Roman Regular" w:cs="Times New Roman Regular"/>
          <w:szCs w:val="32"/>
          <w:lang w:eastAsia="zh-Hans"/>
        </w:rPr>
        <w:t>11</w:t>
      </w:r>
      <w:r>
        <w:rPr>
          <w:rFonts w:ascii="Times New Roman Regular" w:hAnsi="Times New Roman Regular" w:cs="Times New Roman Regular"/>
          <w:szCs w:val="32"/>
          <w:lang w:eastAsia="zh-Hans"/>
        </w:rPr>
        <w:t>届金交会主会场</w:t>
      </w:r>
    </w:p>
    <w:bookmarkEnd w:id="0"/>
    <w:bookmarkEnd w:id="1"/>
    <w:p w:rsidR="00182277" w:rsidRPr="00EC7A99" w:rsidRDefault="00182277" w:rsidP="00182277">
      <w:pPr>
        <w:pStyle w:val="a7"/>
        <w:numPr>
          <w:ilvl w:val="0"/>
          <w:numId w:val="2"/>
        </w:numPr>
        <w:spacing w:line="540" w:lineRule="exact"/>
        <w:ind w:firstLineChars="0"/>
        <w:rPr>
          <w:rFonts w:ascii="Times New Roman Regular" w:eastAsia="黑体" w:hAnsi="Times New Roman Regular" w:cs="Times New Roman Regular"/>
          <w:szCs w:val="40"/>
          <w:lang w:eastAsia="zh-Hans"/>
        </w:rPr>
      </w:pPr>
      <w:r w:rsidRPr="00EC7A99">
        <w:rPr>
          <w:rFonts w:ascii="Times New Roman Regular" w:eastAsia="黑体" w:hAnsi="Times New Roman Regular" w:cs="Times New Roman Regular"/>
          <w:szCs w:val="40"/>
          <w:lang w:eastAsia="zh-Hans"/>
        </w:rPr>
        <w:t>活动流程与内容</w:t>
      </w:r>
    </w:p>
    <w:p w:rsidR="00182277" w:rsidRDefault="00182277" w:rsidP="00182277">
      <w:pPr>
        <w:spacing w:line="540" w:lineRule="exact"/>
        <w:ind w:firstLineChars="200" w:firstLine="640"/>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大赛主要时间节点如下表：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3139"/>
        <w:gridCol w:w="3420"/>
      </w:tblGrid>
      <w:tr w:rsidR="00182277" w:rsidTr="00237543">
        <w:trPr>
          <w:trHeight w:val="1065"/>
        </w:trPr>
        <w:tc>
          <w:tcPr>
            <w:tcW w:w="1941" w:type="dxa"/>
            <w:shd w:val="clear" w:color="auto" w:fill="auto"/>
          </w:tcPr>
          <w:p w:rsidR="00182277" w:rsidRDefault="00182277" w:rsidP="00237543">
            <w:pPr>
              <w:spacing w:line="540" w:lineRule="exact"/>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阶段</w:t>
            </w:r>
          </w:p>
        </w:tc>
        <w:tc>
          <w:tcPr>
            <w:tcW w:w="3139" w:type="dxa"/>
            <w:shd w:val="clear" w:color="auto" w:fill="auto"/>
          </w:tcPr>
          <w:p w:rsidR="00182277" w:rsidRDefault="00182277" w:rsidP="00237543">
            <w:pPr>
              <w:spacing w:line="540" w:lineRule="exact"/>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时间</w:t>
            </w:r>
          </w:p>
        </w:tc>
        <w:tc>
          <w:tcPr>
            <w:tcW w:w="3420" w:type="dxa"/>
            <w:shd w:val="clear" w:color="auto" w:fill="auto"/>
          </w:tcPr>
          <w:p w:rsidR="00182277" w:rsidRDefault="00182277" w:rsidP="00237543">
            <w:pPr>
              <w:spacing w:line="540" w:lineRule="exact"/>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节点</w:t>
            </w:r>
          </w:p>
        </w:tc>
      </w:tr>
      <w:tr w:rsidR="00182277" w:rsidTr="00237543">
        <w:trPr>
          <w:trHeight w:val="1035"/>
        </w:trPr>
        <w:tc>
          <w:tcPr>
            <w:tcW w:w="1941" w:type="dxa"/>
            <w:shd w:val="clear" w:color="auto" w:fill="auto"/>
          </w:tcPr>
          <w:p w:rsidR="00182277" w:rsidRDefault="00182277" w:rsidP="00237543">
            <w:pPr>
              <w:spacing w:line="540" w:lineRule="exact"/>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lastRenderedPageBreak/>
              <w:t>第一阶段</w:t>
            </w:r>
          </w:p>
        </w:tc>
        <w:tc>
          <w:tcPr>
            <w:tcW w:w="3139" w:type="dxa"/>
            <w:shd w:val="clear" w:color="auto" w:fill="auto"/>
          </w:tcPr>
          <w:p w:rsidR="00182277" w:rsidRDefault="00182277" w:rsidP="00237543">
            <w:pPr>
              <w:spacing w:line="540" w:lineRule="exact"/>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即日起</w:t>
            </w:r>
            <w:r>
              <w:rPr>
                <w:rFonts w:ascii="Times New Roman Regular" w:hAnsi="Times New Roman Regular" w:cs="Times New Roman Regular"/>
                <w:szCs w:val="32"/>
              </w:rPr>
              <w:t>至</w:t>
            </w:r>
            <w:r>
              <w:rPr>
                <w:rFonts w:ascii="Times New Roman Regular" w:hAnsi="Times New Roman Regular" w:cs="Times New Roman Regular"/>
                <w:szCs w:val="32"/>
              </w:rPr>
              <w:t>4</w:t>
            </w:r>
            <w:r>
              <w:rPr>
                <w:rFonts w:ascii="Times New Roman Regular" w:hAnsi="Times New Roman Regular" w:cs="Times New Roman Regular"/>
                <w:szCs w:val="32"/>
              </w:rPr>
              <w:t>月</w:t>
            </w:r>
            <w:r>
              <w:rPr>
                <w:rFonts w:ascii="Times New Roman Regular" w:hAnsi="Times New Roman Regular" w:cs="Times New Roman Regular"/>
                <w:szCs w:val="32"/>
              </w:rPr>
              <w:t>30</w:t>
            </w:r>
            <w:r>
              <w:rPr>
                <w:rFonts w:ascii="Times New Roman Regular" w:hAnsi="Times New Roman Regular" w:cs="Times New Roman Regular"/>
                <w:szCs w:val="32"/>
              </w:rPr>
              <w:t>日</w:t>
            </w:r>
          </w:p>
        </w:tc>
        <w:tc>
          <w:tcPr>
            <w:tcW w:w="3420" w:type="dxa"/>
            <w:shd w:val="clear" w:color="auto" w:fill="auto"/>
          </w:tcPr>
          <w:p w:rsidR="00182277" w:rsidRDefault="00182277" w:rsidP="00237543">
            <w:pPr>
              <w:spacing w:line="540" w:lineRule="exact"/>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报名及作品提交</w:t>
            </w:r>
          </w:p>
        </w:tc>
      </w:tr>
      <w:tr w:rsidR="00182277" w:rsidTr="00237543">
        <w:trPr>
          <w:trHeight w:val="1065"/>
        </w:trPr>
        <w:tc>
          <w:tcPr>
            <w:tcW w:w="1941" w:type="dxa"/>
            <w:shd w:val="clear" w:color="auto" w:fill="auto"/>
          </w:tcPr>
          <w:p w:rsidR="00182277" w:rsidRDefault="00182277" w:rsidP="00237543">
            <w:pPr>
              <w:spacing w:line="540" w:lineRule="exact"/>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第二阶段</w:t>
            </w:r>
          </w:p>
        </w:tc>
        <w:tc>
          <w:tcPr>
            <w:tcW w:w="3139" w:type="dxa"/>
            <w:shd w:val="clear" w:color="auto" w:fill="auto"/>
          </w:tcPr>
          <w:p w:rsidR="00182277" w:rsidRDefault="00182277" w:rsidP="00237543">
            <w:pPr>
              <w:spacing w:line="540" w:lineRule="exact"/>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5</w:t>
            </w:r>
            <w:r>
              <w:rPr>
                <w:rFonts w:ascii="Times New Roman Regular" w:hAnsi="Times New Roman Regular" w:cs="Times New Roman Regular"/>
                <w:szCs w:val="32"/>
                <w:lang w:eastAsia="zh-Hans"/>
              </w:rPr>
              <w:t>月</w:t>
            </w:r>
            <w:r>
              <w:rPr>
                <w:rFonts w:ascii="Times New Roman Regular" w:hAnsi="Times New Roman Regular" w:cs="Times New Roman Regular"/>
                <w:szCs w:val="32"/>
                <w:lang w:eastAsia="zh-Hans"/>
              </w:rPr>
              <w:t>9</w:t>
            </w:r>
            <w:r>
              <w:rPr>
                <w:rFonts w:ascii="Times New Roman Regular" w:hAnsi="Times New Roman Regular" w:cs="Times New Roman Regular"/>
                <w:szCs w:val="32"/>
                <w:lang w:eastAsia="zh-Hans"/>
              </w:rPr>
              <w:t>日至</w:t>
            </w:r>
            <w:r>
              <w:rPr>
                <w:rFonts w:ascii="Times New Roman Regular" w:hAnsi="Times New Roman Regular" w:cs="Times New Roman Regular"/>
                <w:szCs w:val="32"/>
                <w:lang w:eastAsia="zh-Hans"/>
              </w:rPr>
              <w:t>5</w:t>
            </w:r>
            <w:r>
              <w:rPr>
                <w:rFonts w:ascii="Times New Roman Regular" w:hAnsi="Times New Roman Regular" w:cs="Times New Roman Regular"/>
                <w:szCs w:val="32"/>
                <w:lang w:eastAsia="zh-Hans"/>
              </w:rPr>
              <w:t>月</w:t>
            </w:r>
            <w:r>
              <w:rPr>
                <w:rFonts w:ascii="Times New Roman Regular" w:hAnsi="Times New Roman Regular" w:cs="Times New Roman Regular"/>
                <w:szCs w:val="32"/>
                <w:lang w:eastAsia="zh-Hans"/>
              </w:rPr>
              <w:t>13</w:t>
            </w:r>
            <w:r>
              <w:rPr>
                <w:rFonts w:ascii="Times New Roman Regular" w:hAnsi="Times New Roman Regular" w:cs="Times New Roman Regular"/>
                <w:szCs w:val="32"/>
                <w:lang w:eastAsia="zh-Hans"/>
              </w:rPr>
              <w:t>日</w:t>
            </w:r>
          </w:p>
        </w:tc>
        <w:tc>
          <w:tcPr>
            <w:tcW w:w="3420" w:type="dxa"/>
            <w:shd w:val="clear" w:color="auto" w:fill="auto"/>
          </w:tcPr>
          <w:p w:rsidR="00182277" w:rsidRDefault="00182277" w:rsidP="00237543">
            <w:pPr>
              <w:spacing w:line="540" w:lineRule="exact"/>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择期举办线下评选会</w:t>
            </w:r>
          </w:p>
        </w:tc>
      </w:tr>
      <w:tr w:rsidR="00182277" w:rsidTr="00237543">
        <w:trPr>
          <w:trHeight w:val="1035"/>
        </w:trPr>
        <w:tc>
          <w:tcPr>
            <w:tcW w:w="1941" w:type="dxa"/>
            <w:shd w:val="clear" w:color="auto" w:fill="auto"/>
          </w:tcPr>
          <w:p w:rsidR="00182277" w:rsidRDefault="00182277" w:rsidP="00237543">
            <w:pPr>
              <w:spacing w:line="540" w:lineRule="exact"/>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筹备阶段</w:t>
            </w:r>
          </w:p>
        </w:tc>
        <w:tc>
          <w:tcPr>
            <w:tcW w:w="3139" w:type="dxa"/>
            <w:shd w:val="clear" w:color="auto" w:fill="auto"/>
          </w:tcPr>
          <w:p w:rsidR="00182277" w:rsidRDefault="00182277" w:rsidP="00237543">
            <w:pPr>
              <w:spacing w:line="540" w:lineRule="exact"/>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5</w:t>
            </w:r>
            <w:r>
              <w:rPr>
                <w:rFonts w:ascii="Times New Roman Regular" w:hAnsi="Times New Roman Regular" w:cs="Times New Roman Regular"/>
                <w:szCs w:val="32"/>
                <w:lang w:eastAsia="zh-Hans"/>
              </w:rPr>
              <w:t>月</w:t>
            </w:r>
            <w:r>
              <w:rPr>
                <w:rFonts w:ascii="Times New Roman Regular" w:hAnsi="Times New Roman Regular" w:cs="Times New Roman Regular"/>
                <w:szCs w:val="32"/>
                <w:lang w:eastAsia="zh-Hans"/>
              </w:rPr>
              <w:t>16</w:t>
            </w:r>
            <w:r>
              <w:rPr>
                <w:rFonts w:ascii="Times New Roman Regular" w:hAnsi="Times New Roman Regular" w:cs="Times New Roman Regular"/>
                <w:szCs w:val="32"/>
                <w:lang w:eastAsia="zh-Hans"/>
              </w:rPr>
              <w:t>日至</w:t>
            </w:r>
            <w:r>
              <w:rPr>
                <w:rFonts w:ascii="Times New Roman Regular" w:hAnsi="Times New Roman Regular" w:cs="Times New Roman Regular"/>
                <w:szCs w:val="32"/>
                <w:lang w:eastAsia="zh-Hans"/>
              </w:rPr>
              <w:t>5</w:t>
            </w:r>
            <w:r>
              <w:rPr>
                <w:rFonts w:ascii="Times New Roman Regular" w:hAnsi="Times New Roman Regular" w:cs="Times New Roman Regular"/>
                <w:szCs w:val="32"/>
                <w:lang w:eastAsia="zh-Hans"/>
              </w:rPr>
              <w:t>月</w:t>
            </w:r>
            <w:r>
              <w:rPr>
                <w:rFonts w:ascii="Times New Roman Regular" w:hAnsi="Times New Roman Regular" w:cs="Times New Roman Regular"/>
                <w:szCs w:val="32"/>
                <w:lang w:eastAsia="zh-Hans"/>
              </w:rPr>
              <w:t>20</w:t>
            </w:r>
            <w:r>
              <w:rPr>
                <w:rFonts w:ascii="Times New Roman Regular" w:hAnsi="Times New Roman Regular" w:cs="Times New Roman Regular"/>
                <w:szCs w:val="32"/>
                <w:lang w:eastAsia="zh-Hans"/>
              </w:rPr>
              <w:t>日</w:t>
            </w:r>
          </w:p>
        </w:tc>
        <w:tc>
          <w:tcPr>
            <w:tcW w:w="3420" w:type="dxa"/>
            <w:shd w:val="clear" w:color="auto" w:fill="auto"/>
          </w:tcPr>
          <w:p w:rsidR="00182277" w:rsidRDefault="00182277" w:rsidP="00237543">
            <w:pPr>
              <w:spacing w:line="540" w:lineRule="exact"/>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择期举办决赛筹备会</w:t>
            </w:r>
          </w:p>
        </w:tc>
      </w:tr>
      <w:tr w:rsidR="00182277" w:rsidTr="00237543">
        <w:trPr>
          <w:trHeight w:val="1014"/>
        </w:trPr>
        <w:tc>
          <w:tcPr>
            <w:tcW w:w="1941" w:type="dxa"/>
            <w:shd w:val="clear" w:color="auto" w:fill="auto"/>
          </w:tcPr>
          <w:p w:rsidR="00182277" w:rsidRDefault="00182277" w:rsidP="00237543">
            <w:pPr>
              <w:spacing w:line="540" w:lineRule="exact"/>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总决赛</w:t>
            </w:r>
          </w:p>
        </w:tc>
        <w:tc>
          <w:tcPr>
            <w:tcW w:w="3139" w:type="dxa"/>
            <w:shd w:val="clear" w:color="auto" w:fill="auto"/>
          </w:tcPr>
          <w:p w:rsidR="00182277" w:rsidRDefault="00182277" w:rsidP="00237543">
            <w:pPr>
              <w:spacing w:line="540" w:lineRule="exact"/>
              <w:rPr>
                <w:rFonts w:ascii="Times New Roman Regular" w:hAnsi="Times New Roman Regular" w:cs="Times New Roman Regular"/>
                <w:szCs w:val="32"/>
                <w:lang w:eastAsia="zh-Hans"/>
              </w:rPr>
            </w:pPr>
            <w:r>
              <w:rPr>
                <w:rFonts w:ascii="Times New Roman Regular" w:hAnsi="Times New Roman Regular" w:cs="Times New Roman Regular"/>
                <w:szCs w:val="32"/>
              </w:rPr>
              <w:t>6</w:t>
            </w:r>
            <w:r>
              <w:rPr>
                <w:rFonts w:ascii="Times New Roman Regular" w:hAnsi="Times New Roman Regular" w:cs="Times New Roman Regular"/>
                <w:szCs w:val="32"/>
              </w:rPr>
              <w:t>月</w:t>
            </w:r>
            <w:r>
              <w:rPr>
                <w:rFonts w:ascii="Times New Roman Regular" w:hAnsi="Times New Roman Regular" w:cs="Times New Roman Regular"/>
                <w:szCs w:val="32"/>
              </w:rPr>
              <w:t>25</w:t>
            </w:r>
            <w:r>
              <w:rPr>
                <w:rFonts w:ascii="Times New Roman Regular" w:hAnsi="Times New Roman Regular" w:cs="Times New Roman Regular"/>
                <w:szCs w:val="32"/>
              </w:rPr>
              <w:t>日</w:t>
            </w:r>
          </w:p>
        </w:tc>
        <w:tc>
          <w:tcPr>
            <w:tcW w:w="3420" w:type="dxa"/>
            <w:shd w:val="clear" w:color="auto" w:fill="auto"/>
          </w:tcPr>
          <w:p w:rsidR="00182277" w:rsidRDefault="00182277" w:rsidP="00237543">
            <w:pPr>
              <w:spacing w:line="540" w:lineRule="exact"/>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第</w:t>
            </w:r>
            <w:r>
              <w:rPr>
                <w:rFonts w:ascii="Times New Roman Regular" w:hAnsi="Times New Roman Regular" w:cs="Times New Roman Regular"/>
                <w:szCs w:val="32"/>
                <w:lang w:eastAsia="zh-Hans"/>
              </w:rPr>
              <w:t>11</w:t>
            </w:r>
            <w:r>
              <w:rPr>
                <w:rFonts w:ascii="Times New Roman Regular" w:hAnsi="Times New Roman Regular" w:cs="Times New Roman Regular"/>
                <w:szCs w:val="32"/>
                <w:lang w:eastAsia="zh-Hans"/>
              </w:rPr>
              <w:t>届金交会举办大赛总决赛</w:t>
            </w:r>
          </w:p>
        </w:tc>
      </w:tr>
    </w:tbl>
    <w:p w:rsidR="00182277" w:rsidRDefault="00182277" w:rsidP="00182277">
      <w:pPr>
        <w:spacing w:line="540" w:lineRule="exact"/>
        <w:ind w:firstLineChars="200" w:firstLine="640"/>
        <w:rPr>
          <w:rFonts w:ascii="Times New Roman Regular" w:eastAsia="楷体" w:hAnsi="Times New Roman Regular" w:cs="Times New Roman Regular"/>
          <w:szCs w:val="32"/>
        </w:rPr>
      </w:pPr>
      <w:r>
        <w:rPr>
          <w:rFonts w:ascii="Times New Roman Regular" w:eastAsia="楷体" w:hAnsi="Times New Roman Regular" w:cs="Times New Roman Regular"/>
          <w:szCs w:val="32"/>
        </w:rPr>
        <w:t>（一）第一</w:t>
      </w:r>
      <w:r>
        <w:rPr>
          <w:rFonts w:ascii="Times New Roman Regular" w:eastAsia="楷体" w:hAnsi="Times New Roman Regular" w:cs="Times New Roman Regular"/>
          <w:szCs w:val="32"/>
          <w:lang w:eastAsia="zh-Hans"/>
        </w:rPr>
        <w:t>阶段</w:t>
      </w:r>
      <w:r>
        <w:rPr>
          <w:rFonts w:ascii="Times New Roman Regular" w:eastAsia="楷体" w:hAnsi="Times New Roman Regular" w:cs="Times New Roman Regular"/>
          <w:szCs w:val="32"/>
        </w:rPr>
        <w:t>：</w:t>
      </w:r>
      <w:r>
        <w:rPr>
          <w:rFonts w:ascii="Times New Roman Regular" w:eastAsia="楷体" w:hAnsi="Times New Roman Regular" w:cs="Times New Roman Regular"/>
          <w:szCs w:val="32"/>
          <w:lang w:eastAsia="zh-Hans"/>
        </w:rPr>
        <w:t>海选报名</w:t>
      </w:r>
    </w:p>
    <w:p w:rsidR="00182277" w:rsidRDefault="00182277" w:rsidP="00182277">
      <w:pPr>
        <w:spacing w:line="540" w:lineRule="exact"/>
        <w:ind w:firstLineChars="200" w:firstLine="640"/>
        <w:rPr>
          <w:rFonts w:ascii="Times New Roman Regular" w:hAnsi="Times New Roman Regular" w:cs="Times New Roman Regular"/>
          <w:szCs w:val="32"/>
        </w:rPr>
      </w:pPr>
      <w:r>
        <w:rPr>
          <w:rFonts w:ascii="Times New Roman Regular" w:hAnsi="Times New Roman Regular" w:cs="Times New Roman Regular"/>
          <w:szCs w:val="32"/>
        </w:rPr>
        <w:t>1.</w:t>
      </w:r>
      <w:r>
        <w:rPr>
          <w:rFonts w:ascii="Times New Roman Regular" w:hAnsi="Times New Roman Regular" w:cs="Times New Roman Regular"/>
          <w:szCs w:val="32"/>
        </w:rPr>
        <w:t>时间：</w:t>
      </w:r>
      <w:r>
        <w:rPr>
          <w:rFonts w:ascii="Times New Roman Regular" w:hAnsi="Times New Roman Regular" w:cs="Times New Roman Regular"/>
          <w:szCs w:val="32"/>
          <w:lang w:eastAsia="zh-Hans"/>
        </w:rPr>
        <w:t>即日起</w:t>
      </w:r>
      <w:r>
        <w:rPr>
          <w:rFonts w:ascii="Times New Roman Regular" w:hAnsi="Times New Roman Regular" w:cs="Times New Roman Regular"/>
          <w:szCs w:val="32"/>
        </w:rPr>
        <w:t>至</w:t>
      </w:r>
      <w:r>
        <w:rPr>
          <w:rFonts w:ascii="Times New Roman Regular" w:hAnsi="Times New Roman Regular" w:cs="Times New Roman Regular"/>
          <w:szCs w:val="32"/>
        </w:rPr>
        <w:t>2022</w:t>
      </w:r>
      <w:r>
        <w:rPr>
          <w:rFonts w:ascii="Times New Roman Regular" w:hAnsi="Times New Roman Regular" w:cs="Times New Roman Regular"/>
          <w:szCs w:val="32"/>
          <w:lang w:eastAsia="zh-Hans"/>
        </w:rPr>
        <w:t>年</w:t>
      </w:r>
      <w:r>
        <w:rPr>
          <w:rFonts w:ascii="Times New Roman Regular" w:hAnsi="Times New Roman Regular" w:cs="Times New Roman Regular"/>
          <w:szCs w:val="32"/>
        </w:rPr>
        <w:t>4</w:t>
      </w:r>
      <w:r>
        <w:rPr>
          <w:rFonts w:ascii="Times New Roman Regular" w:hAnsi="Times New Roman Regular" w:cs="Times New Roman Regular"/>
          <w:szCs w:val="32"/>
        </w:rPr>
        <w:t>月</w:t>
      </w:r>
      <w:r>
        <w:rPr>
          <w:rFonts w:ascii="Times New Roman Regular" w:hAnsi="Times New Roman Regular" w:cs="Times New Roman Regular"/>
          <w:szCs w:val="32"/>
        </w:rPr>
        <w:t>30</w:t>
      </w:r>
      <w:r>
        <w:rPr>
          <w:rFonts w:ascii="Times New Roman Regular" w:hAnsi="Times New Roman Regular" w:cs="Times New Roman Regular"/>
          <w:szCs w:val="32"/>
        </w:rPr>
        <w:t>日</w:t>
      </w:r>
      <w:r>
        <w:rPr>
          <w:rFonts w:ascii="Times New Roman Regular" w:hAnsi="Times New Roman Regular" w:cs="Times New Roman Regular"/>
          <w:szCs w:val="32"/>
        </w:rPr>
        <w:t>17:00</w:t>
      </w:r>
      <w:r>
        <w:rPr>
          <w:rFonts w:ascii="Times New Roman Regular" w:hAnsi="Times New Roman Regular" w:cs="Times New Roman Regular"/>
          <w:szCs w:val="32"/>
          <w:lang w:eastAsia="zh-Hans"/>
        </w:rPr>
        <w:t>前</w:t>
      </w:r>
    </w:p>
    <w:p w:rsidR="00182277" w:rsidRDefault="00182277" w:rsidP="00182277">
      <w:pPr>
        <w:spacing w:line="540" w:lineRule="exact"/>
        <w:ind w:firstLineChars="200" w:firstLine="640"/>
        <w:rPr>
          <w:rFonts w:ascii="Times New Roman Regular" w:hAnsi="Times New Roman Regular" w:cs="Times New Roman Regular"/>
          <w:szCs w:val="32"/>
        </w:rPr>
      </w:pPr>
      <w:r>
        <w:rPr>
          <w:rFonts w:ascii="Times New Roman Regular" w:hAnsi="Times New Roman Regular" w:cs="Times New Roman Regular"/>
          <w:szCs w:val="32"/>
        </w:rPr>
        <w:t>2.</w:t>
      </w:r>
      <w:r>
        <w:rPr>
          <w:rFonts w:ascii="Times New Roman Regular" w:hAnsi="Times New Roman Regular" w:cs="Times New Roman Regular"/>
          <w:szCs w:val="32"/>
        </w:rPr>
        <w:t>比赛方式：第一赛段以短视频海选的方式进行机构选拔。</w:t>
      </w:r>
    </w:p>
    <w:p w:rsidR="00182277" w:rsidRDefault="00182277" w:rsidP="00182277">
      <w:pPr>
        <w:spacing w:line="540" w:lineRule="exact"/>
        <w:ind w:firstLineChars="200" w:firstLine="640"/>
        <w:rPr>
          <w:rFonts w:ascii="Times New Roman Regular" w:hAnsi="Times New Roman Regular" w:cs="Times New Roman Regular"/>
          <w:szCs w:val="32"/>
        </w:rPr>
      </w:pPr>
      <w:r>
        <w:rPr>
          <w:rFonts w:ascii="Times New Roman Regular" w:hAnsi="Times New Roman Regular" w:cs="Times New Roman Regular"/>
          <w:szCs w:val="32"/>
        </w:rPr>
        <w:t>（</w:t>
      </w:r>
      <w:r>
        <w:rPr>
          <w:rFonts w:ascii="Times New Roman Regular" w:hAnsi="Times New Roman Regular" w:cs="Times New Roman Regular"/>
          <w:szCs w:val="32"/>
        </w:rPr>
        <w:t>1</w:t>
      </w:r>
      <w:r>
        <w:rPr>
          <w:rFonts w:ascii="Times New Roman Regular" w:hAnsi="Times New Roman Regular" w:cs="Times New Roman Regular"/>
          <w:szCs w:val="32"/>
        </w:rPr>
        <w:t>）机构组织选手亲临岭南金融博物馆现场，拍摄原创短视频作品，</w:t>
      </w:r>
      <w:r>
        <w:rPr>
          <w:rFonts w:ascii="Times New Roman Regular" w:hAnsi="Times New Roman Regular" w:cs="Times New Roman Regular"/>
          <w:szCs w:val="32"/>
          <w:lang w:eastAsia="zh-Hans"/>
        </w:rPr>
        <w:t>于</w:t>
      </w:r>
      <w:hyperlink r:id="rId7" w:anchor="讲个故事给党听，同时@岭南金融博物馆，并于4月30日17:00前将机构报名表、选手详情及参赛视频（高清版本）发到指定邮箱（lnjrwhds2022@163.com），参加本次大赛的选拔评选。逾期未交参赛视频视为自动放弃比赛。" w:history="1">
        <w:r>
          <w:rPr>
            <w:rFonts w:ascii="Times New Roman Regular" w:hAnsi="Times New Roman Regular" w:cs="Times New Roman Regular"/>
            <w:szCs w:val="32"/>
          </w:rPr>
          <w:t>4</w:t>
        </w:r>
        <w:r>
          <w:rPr>
            <w:rFonts w:ascii="Times New Roman Regular" w:hAnsi="Times New Roman Regular" w:cs="Times New Roman Regular"/>
            <w:szCs w:val="32"/>
          </w:rPr>
          <w:t>月</w:t>
        </w:r>
        <w:r>
          <w:rPr>
            <w:rFonts w:ascii="Times New Roman Regular" w:hAnsi="Times New Roman Regular" w:cs="Times New Roman Regular"/>
            <w:szCs w:val="32"/>
          </w:rPr>
          <w:t>30</w:t>
        </w:r>
        <w:r>
          <w:rPr>
            <w:rFonts w:ascii="Times New Roman Regular" w:hAnsi="Times New Roman Regular" w:cs="Times New Roman Regular"/>
            <w:szCs w:val="32"/>
          </w:rPr>
          <w:t>日</w:t>
        </w:r>
        <w:r>
          <w:rPr>
            <w:rFonts w:ascii="Times New Roman Regular" w:hAnsi="Times New Roman Regular" w:cs="Times New Roman Regular"/>
            <w:szCs w:val="32"/>
          </w:rPr>
          <w:t>17:00</w:t>
        </w:r>
        <w:r>
          <w:rPr>
            <w:rFonts w:ascii="Times New Roman Regular" w:hAnsi="Times New Roman Regular" w:cs="Times New Roman Regular"/>
            <w:szCs w:val="32"/>
          </w:rPr>
          <w:t>前将机构报名表、选手详情及参赛视频（</w:t>
        </w:r>
        <w:r>
          <w:rPr>
            <w:rFonts w:ascii="Times New Roman Regular" w:hAnsi="Times New Roman Regular" w:cs="Times New Roman Regular"/>
            <w:szCs w:val="32"/>
            <w:lang w:eastAsia="zh-Hans"/>
          </w:rPr>
          <w:t>横屏</w:t>
        </w:r>
        <w:r>
          <w:rPr>
            <w:rFonts w:ascii="Times New Roman Regular" w:hAnsi="Times New Roman Regular" w:cs="Times New Roman Regular"/>
            <w:szCs w:val="32"/>
            <w:lang w:eastAsia="zh-Hans"/>
          </w:rPr>
          <w:t>16:9</w:t>
        </w:r>
        <w:r>
          <w:rPr>
            <w:rFonts w:ascii="Times New Roman Regular" w:hAnsi="Times New Roman Regular" w:cs="Times New Roman Regular"/>
            <w:szCs w:val="32"/>
          </w:rPr>
          <w:t>高清</w:t>
        </w:r>
        <w:r>
          <w:rPr>
            <w:rFonts w:ascii="Times New Roman Regular" w:hAnsi="Times New Roman Regular" w:cs="Times New Roman Regular"/>
            <w:szCs w:val="32"/>
            <w:lang w:eastAsia="zh-Hans"/>
          </w:rPr>
          <w:t>视频</w:t>
        </w:r>
        <w:r>
          <w:rPr>
            <w:rFonts w:ascii="Times New Roman Regular" w:hAnsi="Times New Roman Regular" w:cs="Times New Roman Regular"/>
            <w:szCs w:val="32"/>
          </w:rPr>
          <w:t>）发到指定邮箱（</w:t>
        </w:r>
        <w:r>
          <w:rPr>
            <w:rFonts w:ascii="Times New Roman Regular" w:hAnsi="Times New Roman Regular" w:cs="Times New Roman Regular"/>
            <w:szCs w:val="32"/>
          </w:rPr>
          <w:t>lnjrwhds2022@163.com</w:t>
        </w:r>
        <w:r>
          <w:rPr>
            <w:rFonts w:ascii="Times New Roman Regular" w:hAnsi="Times New Roman Regular" w:cs="Times New Roman Regular"/>
            <w:szCs w:val="32"/>
          </w:rPr>
          <w:t>），参加本次大赛的选拔评选。逾期未交参赛视频视为自动放弃比赛。</w:t>
        </w:r>
      </w:hyperlink>
    </w:p>
    <w:p w:rsidR="00182277" w:rsidRDefault="00182277" w:rsidP="00182277">
      <w:pPr>
        <w:pStyle w:val="2"/>
        <w:spacing w:line="540" w:lineRule="exact"/>
        <w:ind w:leftChars="0" w:left="0" w:firstLineChars="200" w:firstLine="640"/>
        <w:rPr>
          <w:rFonts w:ascii="Times New Roman Regular" w:hAnsi="Times New Roman Regular" w:cs="Times New Roman Regular"/>
          <w:szCs w:val="32"/>
        </w:rPr>
      </w:pPr>
      <w:r>
        <w:rPr>
          <w:rFonts w:ascii="Times New Roman Regular" w:hAnsi="Times New Roman Regular" w:cs="Times New Roman Regular"/>
          <w:szCs w:val="32"/>
        </w:rPr>
        <w:t>（</w:t>
      </w:r>
      <w:r>
        <w:rPr>
          <w:rFonts w:ascii="Times New Roman Regular" w:hAnsi="Times New Roman Regular" w:cs="Times New Roman Regular"/>
          <w:szCs w:val="32"/>
        </w:rPr>
        <w:t>2</w:t>
      </w:r>
      <w:r>
        <w:rPr>
          <w:rFonts w:ascii="Times New Roman Regular" w:hAnsi="Times New Roman Regular" w:cs="Times New Roman Regular"/>
          <w:szCs w:val="32"/>
        </w:rPr>
        <w:t>）</w:t>
      </w:r>
      <w:r>
        <w:rPr>
          <w:rFonts w:ascii="Times New Roman Regular" w:hAnsi="Times New Roman Regular" w:cs="Times New Roman Regular"/>
          <w:szCs w:val="32"/>
          <w:lang w:eastAsia="zh-Hans"/>
        </w:rPr>
        <w:t>海选报名期间，参赛视频将上传到</w:t>
      </w:r>
      <w:r>
        <w:rPr>
          <w:rFonts w:ascii="Times New Roman Regular" w:hAnsi="Times New Roman Regular" w:cs="Times New Roman Regular"/>
          <w:szCs w:val="32"/>
          <w:lang w:eastAsia="zh-Hans"/>
        </w:rPr>
        <w:t>“</w:t>
      </w:r>
      <w:r>
        <w:rPr>
          <w:rFonts w:ascii="Times New Roman Regular" w:hAnsi="Times New Roman Regular" w:cs="Times New Roman Regular"/>
          <w:szCs w:val="32"/>
          <w:lang w:eastAsia="zh-Hans"/>
        </w:rPr>
        <w:t>岭南金融博物馆</w:t>
      </w:r>
      <w:r>
        <w:rPr>
          <w:rFonts w:ascii="Times New Roman Regular" w:hAnsi="Times New Roman Regular" w:cs="Times New Roman Regular"/>
          <w:szCs w:val="32"/>
          <w:lang w:eastAsia="zh-Hans"/>
        </w:rPr>
        <w:t>”</w:t>
      </w:r>
      <w:r>
        <w:rPr>
          <w:rFonts w:ascii="Times New Roman Regular" w:hAnsi="Times New Roman Regular" w:cs="Times New Roman Regular"/>
          <w:szCs w:val="32"/>
          <w:lang w:eastAsia="zh-Hans"/>
        </w:rPr>
        <w:t>官方视频号和</w:t>
      </w:r>
      <w:r>
        <w:rPr>
          <w:rFonts w:ascii="Times New Roman Regular" w:hAnsi="Times New Roman Regular" w:cs="Times New Roman Regular"/>
          <w:szCs w:val="32"/>
          <w:lang w:eastAsia="zh-Hans"/>
        </w:rPr>
        <w:t>“</w:t>
      </w:r>
      <w:r>
        <w:rPr>
          <w:rFonts w:ascii="Times New Roman Regular" w:hAnsi="Times New Roman Regular" w:cs="Times New Roman Regular"/>
          <w:szCs w:val="32"/>
          <w:lang w:eastAsia="zh-Hans"/>
        </w:rPr>
        <w:t>广州金交会</w:t>
      </w:r>
      <w:r>
        <w:rPr>
          <w:rFonts w:ascii="Times New Roman Regular" w:hAnsi="Times New Roman Regular" w:cs="Times New Roman Regular"/>
          <w:szCs w:val="32"/>
          <w:lang w:eastAsia="zh-Hans"/>
        </w:rPr>
        <w:t>”</w:t>
      </w:r>
      <w:r>
        <w:rPr>
          <w:rFonts w:ascii="Times New Roman Regular" w:hAnsi="Times New Roman Regular" w:cs="Times New Roman Regular"/>
          <w:szCs w:val="32"/>
          <w:lang w:eastAsia="zh-Hans"/>
        </w:rPr>
        <w:t>官方视频号，两个官方视频号点赞数合计前十的视频将额外增加</w:t>
      </w:r>
      <w:r>
        <w:rPr>
          <w:rFonts w:ascii="Times New Roman Regular" w:hAnsi="Times New Roman Regular" w:cs="Times New Roman Regular"/>
          <w:szCs w:val="32"/>
          <w:lang w:eastAsia="zh-Hans"/>
        </w:rPr>
        <w:t>10</w:t>
      </w:r>
      <w:r>
        <w:rPr>
          <w:rFonts w:ascii="Times New Roman Regular" w:hAnsi="Times New Roman Regular" w:cs="Times New Roman Regular"/>
          <w:szCs w:val="32"/>
          <w:lang w:eastAsia="zh-Hans"/>
        </w:rPr>
        <w:t>分人气分。视频上传顺序按提交时间先后编排，视频点赞数统计截止时间为</w:t>
      </w:r>
      <w:r>
        <w:rPr>
          <w:rFonts w:ascii="Times New Roman Regular" w:hAnsi="Times New Roman Regular" w:cs="Times New Roman Regular"/>
          <w:szCs w:val="32"/>
          <w:lang w:eastAsia="zh-Hans"/>
        </w:rPr>
        <w:t>5</w:t>
      </w:r>
      <w:r>
        <w:rPr>
          <w:rFonts w:ascii="Times New Roman Regular" w:hAnsi="Times New Roman Regular" w:cs="Times New Roman Regular"/>
          <w:szCs w:val="32"/>
          <w:lang w:eastAsia="zh-Hans"/>
        </w:rPr>
        <w:t>月</w:t>
      </w:r>
      <w:r>
        <w:rPr>
          <w:rFonts w:ascii="Times New Roman Regular" w:hAnsi="Times New Roman Regular" w:cs="Times New Roman Regular"/>
          <w:szCs w:val="32"/>
          <w:lang w:eastAsia="zh-Hans"/>
        </w:rPr>
        <w:t>8</w:t>
      </w:r>
      <w:r>
        <w:rPr>
          <w:rFonts w:ascii="Times New Roman Regular" w:hAnsi="Times New Roman Regular" w:cs="Times New Roman Regular"/>
          <w:szCs w:val="32"/>
          <w:lang w:eastAsia="zh-Hans"/>
        </w:rPr>
        <w:t>日</w:t>
      </w:r>
      <w:r>
        <w:rPr>
          <w:rFonts w:ascii="Times New Roman Regular" w:hAnsi="Times New Roman Regular" w:cs="Times New Roman Regular"/>
          <w:szCs w:val="32"/>
          <w:lang w:eastAsia="zh-Hans"/>
        </w:rPr>
        <w:t>24</w:t>
      </w:r>
      <w:r>
        <w:rPr>
          <w:rFonts w:ascii="Times New Roman Regular" w:hAnsi="Times New Roman Regular" w:cs="Times New Roman Regular"/>
          <w:szCs w:val="32"/>
          <w:lang w:eastAsia="zh-Hans"/>
        </w:rPr>
        <w:t>时。</w:t>
      </w:r>
    </w:p>
    <w:p w:rsidR="00182277" w:rsidRDefault="00182277" w:rsidP="00182277">
      <w:pPr>
        <w:spacing w:line="540" w:lineRule="exact"/>
        <w:ind w:firstLineChars="200" w:firstLine="640"/>
        <w:rPr>
          <w:rFonts w:ascii="Times New Roman Regular" w:hAnsi="Times New Roman Regular" w:cs="Times New Roman Regular"/>
          <w:szCs w:val="32"/>
        </w:rPr>
      </w:pPr>
      <w:r>
        <w:rPr>
          <w:rFonts w:ascii="Times New Roman Regular" w:hAnsi="Times New Roman Regular" w:cs="Times New Roman Regular"/>
          <w:szCs w:val="32"/>
        </w:rPr>
        <w:t>3.</w:t>
      </w:r>
      <w:r>
        <w:rPr>
          <w:rFonts w:ascii="Times New Roman Regular" w:hAnsi="Times New Roman Regular" w:cs="Times New Roman Regular"/>
          <w:szCs w:val="32"/>
        </w:rPr>
        <w:t>内容要求：</w:t>
      </w:r>
    </w:p>
    <w:p w:rsidR="00182277" w:rsidRDefault="00182277" w:rsidP="00182277">
      <w:pPr>
        <w:spacing w:line="540" w:lineRule="exact"/>
        <w:ind w:firstLineChars="200" w:firstLine="640"/>
        <w:rPr>
          <w:rFonts w:ascii="Times New Roman Regular" w:hAnsi="Times New Roman Regular" w:cs="Times New Roman Regular"/>
          <w:kern w:val="0"/>
          <w:szCs w:val="32"/>
        </w:rPr>
      </w:pPr>
      <w:r>
        <w:rPr>
          <w:rFonts w:ascii="Times New Roman Regular" w:hAnsi="Times New Roman Regular" w:cs="Times New Roman Regular"/>
          <w:kern w:val="0"/>
          <w:szCs w:val="32"/>
        </w:rPr>
        <w:t>（</w:t>
      </w:r>
      <w:r>
        <w:rPr>
          <w:rFonts w:ascii="Times New Roman Regular" w:hAnsi="Times New Roman Regular" w:cs="Times New Roman Regular"/>
          <w:kern w:val="0"/>
          <w:szCs w:val="32"/>
        </w:rPr>
        <w:t>1</w:t>
      </w:r>
      <w:r>
        <w:rPr>
          <w:rFonts w:ascii="Times New Roman Regular" w:hAnsi="Times New Roman Regular" w:cs="Times New Roman Regular"/>
          <w:kern w:val="0"/>
          <w:szCs w:val="32"/>
        </w:rPr>
        <w:t>）拍摄地点：岭南金融博物馆（</w:t>
      </w:r>
      <w:r>
        <w:rPr>
          <w:rFonts w:ascii="Times New Roman Regular" w:hAnsi="Times New Roman Regular" w:cs="Times New Roman Regular"/>
          <w:kern w:val="0"/>
          <w:szCs w:val="32"/>
          <w:lang w:eastAsia="zh-Hans"/>
        </w:rPr>
        <w:t>首选）</w:t>
      </w:r>
      <w:r>
        <w:rPr>
          <w:rFonts w:ascii="Times New Roman Regular" w:hAnsi="Times New Roman Regular" w:cs="Times New Roman Regular"/>
          <w:kern w:val="0"/>
          <w:szCs w:val="32"/>
        </w:rPr>
        <w:t>、</w:t>
      </w:r>
      <w:r>
        <w:rPr>
          <w:rFonts w:ascii="Times New Roman Regular" w:hAnsi="Times New Roman Regular" w:cs="Times New Roman Regular"/>
          <w:kern w:val="0"/>
          <w:szCs w:val="32"/>
          <w:lang w:eastAsia="zh-Hans"/>
        </w:rPr>
        <w:t>党史教育基地、本单位的党建、团建文化基地等。</w:t>
      </w:r>
    </w:p>
    <w:p w:rsidR="00182277" w:rsidRDefault="00182277" w:rsidP="00182277">
      <w:pPr>
        <w:spacing w:line="540" w:lineRule="exact"/>
        <w:ind w:firstLineChars="200" w:firstLine="640"/>
        <w:rPr>
          <w:rFonts w:ascii="Times New Roman Regular" w:hAnsi="Times New Roman Regular" w:cs="Times New Roman Regular"/>
          <w:kern w:val="0"/>
          <w:szCs w:val="32"/>
        </w:rPr>
      </w:pPr>
      <w:r>
        <w:rPr>
          <w:rFonts w:ascii="Times New Roman Regular" w:hAnsi="Times New Roman Regular" w:cs="Times New Roman Regular"/>
          <w:kern w:val="0"/>
          <w:szCs w:val="32"/>
        </w:rPr>
        <w:lastRenderedPageBreak/>
        <w:t>（</w:t>
      </w:r>
      <w:r>
        <w:rPr>
          <w:rFonts w:ascii="Times New Roman Regular" w:hAnsi="Times New Roman Regular" w:cs="Times New Roman Regular"/>
          <w:kern w:val="0"/>
          <w:szCs w:val="32"/>
        </w:rPr>
        <w:t>2</w:t>
      </w:r>
      <w:r>
        <w:rPr>
          <w:rFonts w:ascii="Times New Roman Regular" w:hAnsi="Times New Roman Regular" w:cs="Times New Roman Regular"/>
          <w:kern w:val="0"/>
          <w:szCs w:val="32"/>
        </w:rPr>
        <w:t>）内容积极向上，有创意、有温度、有情怀，能够展示岭南金融文化和健康向上的精神风貌，能够引起广泛共鸣，拒绝低俗庸俗媚俗。</w:t>
      </w:r>
    </w:p>
    <w:p w:rsidR="00182277" w:rsidRDefault="00182277" w:rsidP="00182277">
      <w:pPr>
        <w:spacing w:line="540" w:lineRule="exact"/>
        <w:ind w:firstLineChars="200" w:firstLine="640"/>
        <w:rPr>
          <w:rFonts w:ascii="Times New Roman Regular" w:hAnsi="Times New Roman Regular" w:cs="Times New Roman Regular"/>
          <w:kern w:val="0"/>
          <w:szCs w:val="32"/>
        </w:rPr>
      </w:pPr>
      <w:r>
        <w:rPr>
          <w:rFonts w:ascii="Times New Roman Regular" w:hAnsi="Times New Roman Regular" w:cs="Times New Roman Regular"/>
          <w:kern w:val="0"/>
          <w:szCs w:val="32"/>
        </w:rPr>
        <w:t>（</w:t>
      </w:r>
      <w:r>
        <w:rPr>
          <w:rFonts w:ascii="Times New Roman Regular" w:hAnsi="Times New Roman Regular" w:cs="Times New Roman Regular"/>
          <w:kern w:val="0"/>
          <w:szCs w:val="32"/>
        </w:rPr>
        <w:t>3</w:t>
      </w:r>
      <w:r>
        <w:rPr>
          <w:rFonts w:ascii="Times New Roman Regular" w:hAnsi="Times New Roman Regular" w:cs="Times New Roman Regular"/>
          <w:kern w:val="0"/>
          <w:szCs w:val="32"/>
        </w:rPr>
        <w:t>）短视频时长控制在</w:t>
      </w:r>
      <w:r>
        <w:rPr>
          <w:rFonts w:ascii="Times New Roman Regular" w:hAnsi="Times New Roman Regular" w:cs="Times New Roman Regular"/>
          <w:kern w:val="0"/>
          <w:szCs w:val="32"/>
        </w:rPr>
        <w:t>1-3</w:t>
      </w:r>
      <w:r>
        <w:rPr>
          <w:rFonts w:ascii="Times New Roman Regular" w:hAnsi="Times New Roman Regular" w:cs="Times New Roman Regular"/>
          <w:kern w:val="0"/>
          <w:szCs w:val="32"/>
        </w:rPr>
        <w:t>分钟内，拍摄手法不限，可利用各种特效方式，</w:t>
      </w:r>
      <w:r>
        <w:rPr>
          <w:rFonts w:ascii="Times New Roman Regular" w:hAnsi="Times New Roman Regular" w:cs="Times New Roman Regular"/>
          <w:kern w:val="0"/>
          <w:szCs w:val="32"/>
        </w:rPr>
        <w:t>DIY</w:t>
      </w:r>
      <w:r>
        <w:rPr>
          <w:rFonts w:ascii="Times New Roman Regular" w:hAnsi="Times New Roman Regular" w:cs="Times New Roman Regular"/>
          <w:kern w:val="0"/>
          <w:szCs w:val="32"/>
        </w:rPr>
        <w:t>各种创意，配上背景音乐，风格不限。画面要清晰连贯，内容要有完整性。</w:t>
      </w:r>
    </w:p>
    <w:p w:rsidR="00182277" w:rsidRDefault="00182277" w:rsidP="00182277">
      <w:pPr>
        <w:spacing w:line="540" w:lineRule="exact"/>
        <w:ind w:firstLineChars="200" w:firstLine="640"/>
        <w:rPr>
          <w:rFonts w:ascii="Times New Roman Regular" w:hAnsi="Times New Roman Regular" w:cs="Times New Roman Regular"/>
          <w:kern w:val="0"/>
          <w:szCs w:val="32"/>
        </w:rPr>
      </w:pPr>
      <w:r>
        <w:rPr>
          <w:rFonts w:ascii="Times New Roman Regular" w:hAnsi="Times New Roman Regular" w:cs="Times New Roman Regular"/>
          <w:kern w:val="0"/>
          <w:szCs w:val="32"/>
        </w:rPr>
        <w:t>（</w:t>
      </w:r>
      <w:r>
        <w:rPr>
          <w:rFonts w:ascii="Times New Roman Regular" w:hAnsi="Times New Roman Regular" w:cs="Times New Roman Regular"/>
          <w:kern w:val="0"/>
          <w:szCs w:val="32"/>
        </w:rPr>
        <w:t>4</w:t>
      </w:r>
      <w:r>
        <w:rPr>
          <w:rFonts w:ascii="Times New Roman Regular" w:hAnsi="Times New Roman Regular" w:cs="Times New Roman Regular"/>
          <w:kern w:val="0"/>
          <w:szCs w:val="32"/>
        </w:rPr>
        <w:t>）语种不限，使用方言或外语的参赛视频应配上中文简体字幕以便评审。</w:t>
      </w:r>
    </w:p>
    <w:p w:rsidR="00182277" w:rsidRDefault="00182277" w:rsidP="00182277">
      <w:pPr>
        <w:spacing w:line="540" w:lineRule="exact"/>
        <w:ind w:firstLineChars="200" w:firstLine="640"/>
        <w:rPr>
          <w:rFonts w:ascii="Times New Roman Regular" w:hAnsi="Times New Roman Regular" w:cs="Times New Roman Regular"/>
          <w:kern w:val="0"/>
          <w:szCs w:val="32"/>
        </w:rPr>
      </w:pPr>
      <w:r>
        <w:rPr>
          <w:rFonts w:ascii="Times New Roman Regular" w:hAnsi="Times New Roman Regular" w:cs="Times New Roman Regular"/>
          <w:kern w:val="0"/>
          <w:szCs w:val="32"/>
        </w:rPr>
        <w:t>（</w:t>
      </w:r>
      <w:r>
        <w:rPr>
          <w:rFonts w:ascii="Times New Roman Regular" w:hAnsi="Times New Roman Regular" w:cs="Times New Roman Regular"/>
          <w:kern w:val="0"/>
          <w:szCs w:val="32"/>
        </w:rPr>
        <w:t>5</w:t>
      </w:r>
      <w:r>
        <w:rPr>
          <w:rFonts w:ascii="Times New Roman Regular" w:hAnsi="Times New Roman Regular" w:cs="Times New Roman Regular"/>
          <w:kern w:val="0"/>
          <w:szCs w:val="32"/>
        </w:rPr>
        <w:t>）参赛视频必须参赛者本人出镜，参赛作品凡涉及肖像、著作、商标、名称、版权等知识产权和法律问题由参赛者负责。可以多人出镜参加拍摄，推选一人为参赛选手，其余出镜人作为共同创作人。</w:t>
      </w:r>
    </w:p>
    <w:p w:rsidR="00182277" w:rsidRDefault="00182277" w:rsidP="00182277">
      <w:pPr>
        <w:spacing w:line="540" w:lineRule="exact"/>
        <w:ind w:firstLineChars="200" w:firstLine="640"/>
        <w:rPr>
          <w:rFonts w:ascii="Times New Roman Regular" w:hAnsi="Times New Roman Regular" w:cs="Times New Roman Regular"/>
          <w:kern w:val="0"/>
          <w:szCs w:val="32"/>
        </w:rPr>
      </w:pPr>
      <w:r>
        <w:rPr>
          <w:rFonts w:ascii="Times New Roman Regular" w:hAnsi="Times New Roman Regular" w:cs="Times New Roman Regular"/>
          <w:kern w:val="0"/>
          <w:szCs w:val="32"/>
        </w:rPr>
        <w:t>（</w:t>
      </w:r>
      <w:r>
        <w:rPr>
          <w:rFonts w:ascii="Times New Roman Regular" w:hAnsi="Times New Roman Regular" w:cs="Times New Roman Regular"/>
          <w:kern w:val="0"/>
          <w:szCs w:val="32"/>
        </w:rPr>
        <w:t>6</w:t>
      </w:r>
      <w:r>
        <w:rPr>
          <w:rFonts w:ascii="Times New Roman Regular" w:hAnsi="Times New Roman Regular" w:cs="Times New Roman Regular"/>
          <w:kern w:val="0"/>
          <w:szCs w:val="32"/>
        </w:rPr>
        <w:t>）参赛作品提交后的解释、使用权归主办方所有，作品版权归参赛方所有。</w:t>
      </w:r>
    </w:p>
    <w:p w:rsidR="00182277" w:rsidRDefault="00182277" w:rsidP="00182277">
      <w:pPr>
        <w:spacing w:line="540" w:lineRule="exact"/>
        <w:ind w:firstLineChars="200" w:firstLine="640"/>
        <w:rPr>
          <w:rFonts w:ascii="Times New Roman Regular" w:eastAsia="楷体" w:hAnsi="Times New Roman Regular" w:cs="Times New Roman Regular"/>
          <w:szCs w:val="32"/>
        </w:rPr>
      </w:pPr>
      <w:r>
        <w:rPr>
          <w:rFonts w:ascii="Times New Roman Regular" w:eastAsia="楷体" w:hAnsi="Times New Roman Regular" w:cs="Times New Roman Regular"/>
          <w:szCs w:val="32"/>
        </w:rPr>
        <w:t>（</w:t>
      </w:r>
      <w:r>
        <w:rPr>
          <w:rFonts w:ascii="Times New Roman Regular" w:eastAsia="楷体" w:hAnsi="Times New Roman Regular" w:cs="Times New Roman Regular"/>
          <w:szCs w:val="32"/>
          <w:lang w:eastAsia="zh-Hans"/>
        </w:rPr>
        <w:t>二</w:t>
      </w:r>
      <w:r>
        <w:rPr>
          <w:rFonts w:ascii="Times New Roman Regular" w:eastAsia="楷体" w:hAnsi="Times New Roman Regular" w:cs="Times New Roman Regular"/>
          <w:szCs w:val="32"/>
        </w:rPr>
        <w:t>）第</w:t>
      </w:r>
      <w:r>
        <w:rPr>
          <w:rFonts w:ascii="Times New Roman Regular" w:eastAsia="楷体" w:hAnsi="Times New Roman Regular" w:cs="Times New Roman Regular"/>
          <w:szCs w:val="32"/>
          <w:lang w:eastAsia="zh-Hans"/>
        </w:rPr>
        <w:t>二阶</w:t>
      </w:r>
      <w:r>
        <w:rPr>
          <w:rFonts w:ascii="Times New Roman Regular" w:eastAsia="楷体" w:hAnsi="Times New Roman Regular" w:cs="Times New Roman Regular"/>
          <w:szCs w:val="32"/>
        </w:rPr>
        <w:t>段：</w:t>
      </w:r>
      <w:r>
        <w:rPr>
          <w:rFonts w:ascii="Times New Roman Regular" w:eastAsia="楷体" w:hAnsi="Times New Roman Regular" w:cs="Times New Roman Regular"/>
          <w:szCs w:val="32"/>
          <w:lang w:eastAsia="zh-Hans"/>
        </w:rPr>
        <w:t>评审选拔</w:t>
      </w:r>
    </w:p>
    <w:p w:rsidR="00182277" w:rsidRDefault="00182277" w:rsidP="00182277">
      <w:pPr>
        <w:spacing w:line="540" w:lineRule="exact"/>
        <w:ind w:firstLineChars="200" w:firstLine="640"/>
        <w:rPr>
          <w:rFonts w:ascii="Times New Roman Regular" w:hAnsi="Times New Roman Regular" w:cs="Times New Roman Regular"/>
          <w:kern w:val="0"/>
          <w:szCs w:val="32"/>
        </w:rPr>
      </w:pPr>
      <w:r>
        <w:rPr>
          <w:rFonts w:ascii="Times New Roman Regular" w:hAnsi="Times New Roman Regular" w:cs="Times New Roman Regular"/>
          <w:kern w:val="0"/>
          <w:szCs w:val="32"/>
        </w:rPr>
        <w:t>1</w:t>
      </w:r>
      <w:r>
        <w:rPr>
          <w:rFonts w:ascii="Times New Roman Regular" w:hAnsi="Times New Roman Regular" w:cs="Times New Roman Regular"/>
          <w:kern w:val="0"/>
          <w:szCs w:val="32"/>
          <w:lang w:eastAsia="zh-Hans"/>
        </w:rPr>
        <w:t>.</w:t>
      </w:r>
      <w:r>
        <w:rPr>
          <w:rFonts w:ascii="Times New Roman Regular" w:hAnsi="Times New Roman Regular" w:cs="Times New Roman Regular"/>
          <w:kern w:val="0"/>
          <w:szCs w:val="32"/>
          <w:lang w:eastAsia="zh-Hans"/>
        </w:rPr>
        <w:t>时间：</w:t>
      </w:r>
      <w:r>
        <w:rPr>
          <w:rFonts w:ascii="Times New Roman Regular" w:hAnsi="Times New Roman Regular" w:cs="Times New Roman Regular"/>
          <w:kern w:val="0"/>
          <w:szCs w:val="32"/>
          <w:lang w:eastAsia="zh-Hans"/>
        </w:rPr>
        <w:t>5</w:t>
      </w:r>
      <w:r>
        <w:rPr>
          <w:rFonts w:ascii="Times New Roman Regular" w:hAnsi="Times New Roman Regular" w:cs="Times New Roman Regular"/>
          <w:kern w:val="0"/>
          <w:szCs w:val="32"/>
          <w:lang w:eastAsia="zh-Hans"/>
        </w:rPr>
        <w:t>月</w:t>
      </w:r>
      <w:r>
        <w:rPr>
          <w:rFonts w:ascii="Times New Roman Regular" w:hAnsi="Times New Roman Regular" w:cs="Times New Roman Regular"/>
          <w:kern w:val="0"/>
          <w:szCs w:val="32"/>
          <w:lang w:eastAsia="zh-Hans"/>
        </w:rPr>
        <w:t>9</w:t>
      </w:r>
      <w:r>
        <w:rPr>
          <w:rFonts w:ascii="Times New Roman Regular" w:hAnsi="Times New Roman Regular" w:cs="Times New Roman Regular"/>
          <w:kern w:val="0"/>
          <w:szCs w:val="32"/>
          <w:lang w:eastAsia="zh-Hans"/>
        </w:rPr>
        <w:t>日至</w:t>
      </w:r>
      <w:r>
        <w:rPr>
          <w:rFonts w:ascii="Times New Roman Regular" w:hAnsi="Times New Roman Regular" w:cs="Times New Roman Regular"/>
          <w:kern w:val="0"/>
          <w:szCs w:val="32"/>
          <w:lang w:eastAsia="zh-Hans"/>
        </w:rPr>
        <w:t>5</w:t>
      </w:r>
      <w:r>
        <w:rPr>
          <w:rFonts w:ascii="Times New Roman Regular" w:hAnsi="Times New Roman Regular" w:cs="Times New Roman Regular"/>
          <w:kern w:val="0"/>
          <w:szCs w:val="32"/>
          <w:lang w:eastAsia="zh-Hans"/>
        </w:rPr>
        <w:t>月</w:t>
      </w:r>
      <w:r>
        <w:rPr>
          <w:rFonts w:ascii="Times New Roman Regular" w:hAnsi="Times New Roman Regular" w:cs="Times New Roman Regular"/>
          <w:kern w:val="0"/>
          <w:szCs w:val="32"/>
          <w:lang w:eastAsia="zh-Hans"/>
        </w:rPr>
        <w:t>13</w:t>
      </w:r>
      <w:r>
        <w:rPr>
          <w:rFonts w:ascii="Times New Roman Regular" w:hAnsi="Times New Roman Regular" w:cs="Times New Roman Regular"/>
          <w:kern w:val="0"/>
          <w:szCs w:val="32"/>
          <w:lang w:eastAsia="zh-Hans"/>
        </w:rPr>
        <w:t>日择期举办线下评选会；</w:t>
      </w:r>
    </w:p>
    <w:p w:rsidR="00182277" w:rsidRDefault="00182277" w:rsidP="00182277">
      <w:pPr>
        <w:spacing w:line="540" w:lineRule="exact"/>
        <w:ind w:firstLineChars="200" w:firstLine="640"/>
        <w:rPr>
          <w:rFonts w:ascii="Times New Roman Regular" w:hAnsi="Times New Roman Regular" w:cs="Times New Roman Regular"/>
          <w:kern w:val="0"/>
          <w:szCs w:val="32"/>
        </w:rPr>
      </w:pPr>
      <w:r>
        <w:rPr>
          <w:rFonts w:ascii="Times New Roman Regular" w:hAnsi="Times New Roman Regular" w:cs="Times New Roman Regular"/>
          <w:kern w:val="0"/>
          <w:szCs w:val="32"/>
        </w:rPr>
        <w:t>2</w:t>
      </w:r>
      <w:r>
        <w:rPr>
          <w:rFonts w:ascii="Times New Roman Regular" w:hAnsi="Times New Roman Regular" w:cs="Times New Roman Regular"/>
          <w:kern w:val="0"/>
          <w:szCs w:val="32"/>
          <w:lang w:eastAsia="zh-Hans"/>
        </w:rPr>
        <w:t>.</w:t>
      </w:r>
      <w:r>
        <w:rPr>
          <w:rFonts w:ascii="Times New Roman Regular" w:hAnsi="Times New Roman Regular" w:cs="Times New Roman Regular"/>
          <w:kern w:val="0"/>
          <w:szCs w:val="32"/>
          <w:lang w:eastAsia="zh-Hans"/>
        </w:rPr>
        <w:t>评选规则</w:t>
      </w:r>
      <w:r>
        <w:rPr>
          <w:rFonts w:ascii="Times New Roman Regular" w:hAnsi="Times New Roman Regular" w:cs="Times New Roman Regular"/>
          <w:kern w:val="0"/>
          <w:szCs w:val="32"/>
        </w:rPr>
        <w:t>：岭南金融博物馆将会组织金融行业和文化领域的专家、学者组成评审团，根据短视频作品的主题呈现（</w:t>
      </w:r>
      <w:r>
        <w:rPr>
          <w:rFonts w:ascii="Times New Roman Regular" w:hAnsi="Times New Roman Regular" w:cs="Times New Roman Regular"/>
          <w:kern w:val="0"/>
          <w:szCs w:val="32"/>
        </w:rPr>
        <w:t>50%</w:t>
      </w:r>
      <w:r>
        <w:rPr>
          <w:rFonts w:ascii="Times New Roman Regular" w:hAnsi="Times New Roman Regular" w:cs="Times New Roman Regular"/>
          <w:kern w:val="0"/>
          <w:szCs w:val="32"/>
        </w:rPr>
        <w:t>）、展示内容（</w:t>
      </w:r>
      <w:r>
        <w:rPr>
          <w:rFonts w:ascii="Times New Roman Regular" w:hAnsi="Times New Roman Regular" w:cs="Times New Roman Regular"/>
          <w:kern w:val="0"/>
          <w:szCs w:val="32"/>
        </w:rPr>
        <w:t>30%</w:t>
      </w:r>
      <w:r>
        <w:rPr>
          <w:rFonts w:ascii="Times New Roman Regular" w:hAnsi="Times New Roman Regular" w:cs="Times New Roman Regular"/>
          <w:kern w:val="0"/>
          <w:szCs w:val="32"/>
        </w:rPr>
        <w:t>）、表现形式（</w:t>
      </w:r>
      <w:r>
        <w:rPr>
          <w:rFonts w:ascii="Times New Roman Regular" w:hAnsi="Times New Roman Regular" w:cs="Times New Roman Regular"/>
          <w:kern w:val="0"/>
          <w:szCs w:val="32"/>
        </w:rPr>
        <w:t>10%</w:t>
      </w:r>
      <w:r>
        <w:rPr>
          <w:rFonts w:ascii="Times New Roman Regular" w:hAnsi="Times New Roman Regular" w:cs="Times New Roman Regular"/>
          <w:kern w:val="0"/>
          <w:szCs w:val="32"/>
        </w:rPr>
        <w:t>）、传播热度（</w:t>
      </w:r>
      <w:r>
        <w:rPr>
          <w:rFonts w:ascii="Times New Roman Regular" w:hAnsi="Times New Roman Regular" w:cs="Times New Roman Regular"/>
          <w:kern w:val="0"/>
          <w:szCs w:val="32"/>
        </w:rPr>
        <w:t>10%</w:t>
      </w:r>
      <w:r>
        <w:rPr>
          <w:rFonts w:ascii="Times New Roman Regular" w:hAnsi="Times New Roman Regular" w:cs="Times New Roman Regular"/>
          <w:kern w:val="0"/>
          <w:szCs w:val="32"/>
        </w:rPr>
        <w:t>）等方面的表现进行综合考量，按照综合考量评定出最终分数，选拔出最符合岭南金融文化大使要求的参赛选手，进入下一赛段的比拼。</w:t>
      </w:r>
    </w:p>
    <w:p w:rsidR="00182277" w:rsidRDefault="00182277" w:rsidP="00182277">
      <w:pPr>
        <w:spacing w:line="540" w:lineRule="exact"/>
        <w:ind w:firstLineChars="200" w:firstLine="640"/>
        <w:rPr>
          <w:rFonts w:ascii="Times New Roman Regular" w:eastAsia="楷体" w:hAnsi="Times New Roman Regular" w:cs="Times New Roman Regular"/>
          <w:szCs w:val="32"/>
        </w:rPr>
      </w:pPr>
      <w:r>
        <w:rPr>
          <w:rFonts w:ascii="Times New Roman Regular" w:eastAsia="楷体" w:hAnsi="Times New Roman Regular" w:cs="Times New Roman Regular"/>
          <w:szCs w:val="32"/>
        </w:rPr>
        <w:t>（</w:t>
      </w:r>
      <w:r>
        <w:rPr>
          <w:rFonts w:ascii="Times New Roman Regular" w:eastAsia="楷体" w:hAnsi="Times New Roman Regular" w:cs="Times New Roman Regular"/>
          <w:szCs w:val="32"/>
          <w:lang w:eastAsia="zh-Hans"/>
        </w:rPr>
        <w:t>三</w:t>
      </w:r>
      <w:r>
        <w:rPr>
          <w:rFonts w:ascii="Times New Roman Regular" w:eastAsia="楷体" w:hAnsi="Times New Roman Regular" w:cs="Times New Roman Regular"/>
          <w:szCs w:val="32"/>
        </w:rPr>
        <w:t>）第</w:t>
      </w:r>
      <w:r>
        <w:rPr>
          <w:rFonts w:ascii="Times New Roman Regular" w:eastAsia="楷体" w:hAnsi="Times New Roman Regular" w:cs="Times New Roman Regular"/>
          <w:szCs w:val="32"/>
          <w:lang w:eastAsia="zh-Hans"/>
        </w:rPr>
        <w:t>三阶段</w:t>
      </w:r>
      <w:r>
        <w:rPr>
          <w:rFonts w:ascii="Times New Roman Regular" w:eastAsia="楷体" w:hAnsi="Times New Roman Regular" w:cs="Times New Roman Regular"/>
          <w:szCs w:val="32"/>
        </w:rPr>
        <w:t>：</w:t>
      </w:r>
      <w:r>
        <w:rPr>
          <w:rFonts w:ascii="Times New Roman Regular" w:eastAsia="楷体" w:hAnsi="Times New Roman Regular" w:cs="Times New Roman Regular"/>
          <w:szCs w:val="32"/>
          <w:lang w:eastAsia="zh-Hans"/>
        </w:rPr>
        <w:t>筹备阶段及</w:t>
      </w:r>
      <w:r>
        <w:rPr>
          <w:rFonts w:ascii="Times New Roman Regular" w:eastAsia="楷体" w:hAnsi="Times New Roman Regular" w:cs="Times New Roman Regular"/>
          <w:szCs w:val="32"/>
        </w:rPr>
        <w:t>总决赛</w:t>
      </w:r>
    </w:p>
    <w:p w:rsidR="00182277" w:rsidRDefault="00182277" w:rsidP="00182277">
      <w:pPr>
        <w:spacing w:line="540" w:lineRule="exact"/>
        <w:ind w:firstLineChars="200" w:firstLine="640"/>
        <w:rPr>
          <w:rFonts w:ascii="Times New Roman Regular" w:hAnsi="Times New Roman Regular" w:cs="Times New Roman Regular"/>
          <w:szCs w:val="32"/>
          <w:lang w:eastAsia="zh-Hans"/>
        </w:rPr>
      </w:pPr>
      <w:r>
        <w:rPr>
          <w:rFonts w:ascii="Times New Roman Regular" w:hAnsi="Times New Roman Regular" w:cs="Times New Roman Regular"/>
          <w:kern w:val="0"/>
          <w:szCs w:val="32"/>
        </w:rPr>
        <w:t>1.</w:t>
      </w:r>
      <w:r>
        <w:rPr>
          <w:rFonts w:ascii="Times New Roman Regular" w:hAnsi="Times New Roman Regular" w:cs="Times New Roman Regular"/>
          <w:kern w:val="0"/>
          <w:szCs w:val="32"/>
          <w:lang w:eastAsia="zh-Hans"/>
        </w:rPr>
        <w:t>筹备阶段：</w:t>
      </w:r>
      <w:r>
        <w:rPr>
          <w:rFonts w:ascii="Times New Roman Regular" w:hAnsi="Times New Roman Regular" w:cs="Times New Roman Regular"/>
          <w:szCs w:val="32"/>
          <w:lang w:eastAsia="zh-Hans"/>
        </w:rPr>
        <w:t>5</w:t>
      </w:r>
      <w:r>
        <w:rPr>
          <w:rFonts w:ascii="Times New Roman Regular" w:hAnsi="Times New Roman Regular" w:cs="Times New Roman Regular"/>
          <w:szCs w:val="32"/>
          <w:lang w:eastAsia="zh-Hans"/>
        </w:rPr>
        <w:t>月</w:t>
      </w:r>
      <w:r>
        <w:rPr>
          <w:rFonts w:ascii="Times New Roman Regular" w:hAnsi="Times New Roman Regular" w:cs="Times New Roman Regular"/>
          <w:szCs w:val="32"/>
          <w:lang w:eastAsia="zh-Hans"/>
        </w:rPr>
        <w:t>16</w:t>
      </w:r>
      <w:r>
        <w:rPr>
          <w:rFonts w:ascii="Times New Roman Regular" w:hAnsi="Times New Roman Regular" w:cs="Times New Roman Regular"/>
          <w:szCs w:val="32"/>
          <w:lang w:eastAsia="zh-Hans"/>
        </w:rPr>
        <w:t>日至</w:t>
      </w:r>
      <w:r>
        <w:rPr>
          <w:rFonts w:ascii="Times New Roman Regular" w:hAnsi="Times New Roman Regular" w:cs="Times New Roman Regular"/>
          <w:szCs w:val="32"/>
          <w:lang w:eastAsia="zh-Hans"/>
        </w:rPr>
        <w:t>5</w:t>
      </w:r>
      <w:r>
        <w:rPr>
          <w:rFonts w:ascii="Times New Roman Regular" w:hAnsi="Times New Roman Regular" w:cs="Times New Roman Regular"/>
          <w:szCs w:val="32"/>
          <w:lang w:eastAsia="zh-Hans"/>
        </w:rPr>
        <w:t>月</w:t>
      </w:r>
      <w:r>
        <w:rPr>
          <w:rFonts w:ascii="Times New Roman Regular" w:hAnsi="Times New Roman Regular" w:cs="Times New Roman Regular"/>
          <w:szCs w:val="32"/>
          <w:lang w:eastAsia="zh-Hans"/>
        </w:rPr>
        <w:t>20</w:t>
      </w:r>
      <w:r>
        <w:rPr>
          <w:rFonts w:ascii="Times New Roman Regular" w:hAnsi="Times New Roman Regular" w:cs="Times New Roman Regular"/>
          <w:szCs w:val="32"/>
          <w:lang w:eastAsia="zh-Hans"/>
        </w:rPr>
        <w:t>日。</w:t>
      </w:r>
    </w:p>
    <w:p w:rsidR="00182277" w:rsidRDefault="00182277" w:rsidP="00182277">
      <w:pPr>
        <w:spacing w:line="540" w:lineRule="exact"/>
        <w:ind w:firstLineChars="200" w:firstLine="640"/>
        <w:rPr>
          <w:rFonts w:ascii="Times New Roman Regular" w:hAnsi="Times New Roman Regular" w:cs="Times New Roman Regular"/>
          <w:szCs w:val="32"/>
        </w:rPr>
      </w:pPr>
      <w:r>
        <w:rPr>
          <w:rFonts w:ascii="Times New Roman Regular" w:hAnsi="Times New Roman Regular" w:cs="Times New Roman Regular"/>
          <w:szCs w:val="32"/>
          <w:lang w:eastAsia="zh-Hans"/>
        </w:rPr>
        <w:t>主办方将在筹备阶段择期举办决赛筹备会，召集进入决</w:t>
      </w:r>
      <w:r>
        <w:rPr>
          <w:rFonts w:ascii="Times New Roman Regular" w:hAnsi="Times New Roman Regular" w:cs="Times New Roman Regular"/>
          <w:szCs w:val="32"/>
          <w:lang w:eastAsia="zh-Hans"/>
        </w:rPr>
        <w:lastRenderedPageBreak/>
        <w:t>赛的选手，进行决赛赛制讲解、主题抽选、答疑解惑等筹备工作。</w:t>
      </w:r>
    </w:p>
    <w:p w:rsidR="00182277" w:rsidRDefault="00182277" w:rsidP="00182277">
      <w:pPr>
        <w:spacing w:line="540" w:lineRule="exact"/>
        <w:ind w:firstLineChars="200" w:firstLine="640"/>
        <w:rPr>
          <w:rFonts w:ascii="Times New Roman Regular" w:hAnsi="Times New Roman Regular" w:cs="Times New Roman Regular"/>
          <w:kern w:val="0"/>
          <w:szCs w:val="32"/>
        </w:rPr>
      </w:pPr>
      <w:r>
        <w:rPr>
          <w:rFonts w:ascii="Times New Roman Regular" w:hAnsi="Times New Roman Regular" w:cs="Times New Roman Regular"/>
          <w:kern w:val="0"/>
          <w:szCs w:val="32"/>
        </w:rPr>
        <w:t>2</w:t>
      </w:r>
      <w:r>
        <w:rPr>
          <w:rFonts w:ascii="Times New Roman Regular" w:hAnsi="Times New Roman Regular" w:cs="Times New Roman Regular"/>
          <w:kern w:val="0"/>
          <w:szCs w:val="32"/>
          <w:lang w:eastAsia="zh-Hans"/>
        </w:rPr>
        <w:t>.</w:t>
      </w:r>
      <w:r>
        <w:rPr>
          <w:rFonts w:ascii="Times New Roman Regular" w:hAnsi="Times New Roman Regular" w:cs="Times New Roman Regular"/>
          <w:kern w:val="0"/>
          <w:szCs w:val="32"/>
        </w:rPr>
        <w:t>比赛时间：</w:t>
      </w:r>
      <w:r>
        <w:rPr>
          <w:rFonts w:ascii="Times New Roman Regular" w:hAnsi="Times New Roman Regular" w:cs="Times New Roman Regular"/>
          <w:kern w:val="0"/>
          <w:szCs w:val="32"/>
        </w:rPr>
        <w:t>6</w:t>
      </w:r>
      <w:r>
        <w:rPr>
          <w:rFonts w:ascii="Times New Roman Regular" w:hAnsi="Times New Roman Regular" w:cs="Times New Roman Regular"/>
          <w:kern w:val="0"/>
          <w:szCs w:val="32"/>
        </w:rPr>
        <w:t>月</w:t>
      </w:r>
      <w:r>
        <w:rPr>
          <w:rFonts w:ascii="Times New Roman Regular" w:hAnsi="Times New Roman Regular" w:cs="Times New Roman Regular"/>
          <w:kern w:val="0"/>
          <w:szCs w:val="32"/>
        </w:rPr>
        <w:t>25</w:t>
      </w:r>
      <w:r>
        <w:rPr>
          <w:rFonts w:ascii="Times New Roman Regular" w:hAnsi="Times New Roman Regular" w:cs="Times New Roman Regular"/>
          <w:kern w:val="0"/>
          <w:szCs w:val="32"/>
        </w:rPr>
        <w:t>日（第</w:t>
      </w:r>
      <w:r>
        <w:rPr>
          <w:rFonts w:ascii="Times New Roman Regular" w:hAnsi="Times New Roman Regular" w:cs="Times New Roman Regular"/>
          <w:kern w:val="0"/>
          <w:szCs w:val="32"/>
        </w:rPr>
        <w:t>11</w:t>
      </w:r>
      <w:r>
        <w:rPr>
          <w:rFonts w:ascii="Times New Roman Regular" w:hAnsi="Times New Roman Regular" w:cs="Times New Roman Regular"/>
          <w:kern w:val="0"/>
          <w:szCs w:val="32"/>
        </w:rPr>
        <w:t>届金交会</w:t>
      </w:r>
      <w:r>
        <w:rPr>
          <w:rFonts w:ascii="Times New Roman Regular" w:hAnsi="Times New Roman Regular" w:cs="Times New Roman Regular"/>
          <w:kern w:val="0"/>
          <w:szCs w:val="32"/>
          <w:lang w:eastAsia="zh-Hans"/>
        </w:rPr>
        <w:t>主会场</w:t>
      </w:r>
      <w:r>
        <w:rPr>
          <w:rFonts w:ascii="Times New Roman Regular" w:hAnsi="Times New Roman Regular" w:cs="Times New Roman Regular"/>
          <w:kern w:val="0"/>
          <w:szCs w:val="32"/>
        </w:rPr>
        <w:t>）。</w:t>
      </w:r>
    </w:p>
    <w:p w:rsidR="00182277" w:rsidRDefault="00182277" w:rsidP="00182277">
      <w:pPr>
        <w:spacing w:line="540" w:lineRule="exact"/>
        <w:ind w:firstLineChars="200" w:firstLine="640"/>
        <w:rPr>
          <w:rFonts w:ascii="Times New Roman Regular" w:hAnsi="Times New Roman Regular" w:cs="Times New Roman Regular"/>
          <w:szCs w:val="32"/>
        </w:rPr>
      </w:pPr>
      <w:r>
        <w:rPr>
          <w:rFonts w:ascii="Times New Roman Regular" w:hAnsi="Times New Roman Regular" w:cs="Times New Roman Regular"/>
          <w:szCs w:val="32"/>
        </w:rPr>
        <w:t>3.</w:t>
      </w:r>
      <w:r>
        <w:rPr>
          <w:rFonts w:ascii="Times New Roman Regular" w:hAnsi="Times New Roman Regular" w:cs="Times New Roman Regular"/>
          <w:szCs w:val="32"/>
        </w:rPr>
        <w:t>评分规则：</w:t>
      </w:r>
    </w:p>
    <w:p w:rsidR="00182277" w:rsidRDefault="00182277" w:rsidP="00182277">
      <w:pPr>
        <w:spacing w:line="540" w:lineRule="exact"/>
        <w:ind w:firstLineChars="200" w:firstLine="640"/>
        <w:rPr>
          <w:rFonts w:ascii="Times New Roman Regular" w:hAnsi="Times New Roman Regular" w:cs="Times New Roman Regular"/>
          <w:szCs w:val="32"/>
        </w:rPr>
      </w:pPr>
      <w:r>
        <w:rPr>
          <w:rFonts w:ascii="Times New Roman Regular" w:hAnsi="Times New Roman Regular" w:cs="Times New Roman Regular"/>
          <w:szCs w:val="32"/>
        </w:rPr>
        <w:t>现场由来自金融界、文化界、媒体界的专家学者组成评审团，选手在台上的内容</w:t>
      </w:r>
      <w:r>
        <w:rPr>
          <w:rFonts w:ascii="Times New Roman Regular" w:hAnsi="Times New Roman Regular" w:cs="Times New Roman Regular"/>
          <w:szCs w:val="32"/>
          <w:lang w:eastAsia="zh-Hans"/>
        </w:rPr>
        <w:t>呈现</w:t>
      </w:r>
      <w:r>
        <w:rPr>
          <w:rFonts w:ascii="Times New Roman Regular" w:hAnsi="Times New Roman Regular" w:cs="Times New Roman Regular"/>
          <w:szCs w:val="32"/>
        </w:rPr>
        <w:t>（</w:t>
      </w:r>
      <w:r>
        <w:rPr>
          <w:rFonts w:ascii="Times New Roman Regular" w:hAnsi="Times New Roman Regular" w:cs="Times New Roman Regular"/>
          <w:szCs w:val="32"/>
        </w:rPr>
        <w:t>40%</w:t>
      </w:r>
      <w:r>
        <w:rPr>
          <w:rFonts w:ascii="Times New Roman Regular" w:hAnsi="Times New Roman Regular" w:cs="Times New Roman Regular"/>
          <w:szCs w:val="32"/>
        </w:rPr>
        <w:t>）、仪表气质（</w:t>
      </w:r>
      <w:r>
        <w:rPr>
          <w:rFonts w:ascii="Times New Roman Regular" w:hAnsi="Times New Roman Regular" w:cs="Times New Roman Regular"/>
          <w:szCs w:val="32"/>
        </w:rPr>
        <w:t>20%</w:t>
      </w:r>
      <w:r>
        <w:rPr>
          <w:rFonts w:ascii="Times New Roman Regular" w:hAnsi="Times New Roman Regular" w:cs="Times New Roman Regular"/>
          <w:szCs w:val="32"/>
        </w:rPr>
        <w:t>）、才艺亮点（</w:t>
      </w:r>
      <w:r>
        <w:rPr>
          <w:rFonts w:ascii="Times New Roman Regular" w:hAnsi="Times New Roman Regular" w:cs="Times New Roman Regular"/>
          <w:szCs w:val="32"/>
        </w:rPr>
        <w:t>20%</w:t>
      </w:r>
      <w:r>
        <w:rPr>
          <w:rFonts w:ascii="Times New Roman Regular" w:hAnsi="Times New Roman Regular" w:cs="Times New Roman Regular"/>
          <w:szCs w:val="32"/>
        </w:rPr>
        <w:t>）、综合素质（</w:t>
      </w:r>
      <w:r>
        <w:rPr>
          <w:rFonts w:ascii="Times New Roman Regular" w:hAnsi="Times New Roman Regular" w:cs="Times New Roman Regular"/>
          <w:szCs w:val="32"/>
        </w:rPr>
        <w:t>20%</w:t>
      </w:r>
      <w:r>
        <w:rPr>
          <w:rFonts w:ascii="Times New Roman Regular" w:hAnsi="Times New Roman Regular" w:cs="Times New Roman Regular"/>
          <w:szCs w:val="32"/>
        </w:rPr>
        <w:t>）等作为评审的考察方向，最终根据各选手评分得出大赛结果。</w:t>
      </w:r>
    </w:p>
    <w:p w:rsidR="00182277" w:rsidRDefault="00182277" w:rsidP="00182277">
      <w:pPr>
        <w:spacing w:line="540" w:lineRule="exact"/>
        <w:ind w:firstLineChars="200" w:firstLine="640"/>
        <w:rPr>
          <w:rFonts w:ascii="Times New Roman Regular" w:hAnsi="Times New Roman Regular" w:cs="Times New Roman Regular"/>
          <w:szCs w:val="32"/>
        </w:rPr>
      </w:pPr>
      <w:r>
        <w:rPr>
          <w:rFonts w:ascii="Times New Roman Regular" w:hAnsi="Times New Roman Regular" w:cs="Times New Roman Regular"/>
          <w:szCs w:val="32"/>
        </w:rPr>
        <w:t>4.</w:t>
      </w:r>
      <w:r>
        <w:rPr>
          <w:rFonts w:ascii="Times New Roman Regular" w:hAnsi="Times New Roman Regular" w:cs="Times New Roman Regular"/>
          <w:szCs w:val="32"/>
        </w:rPr>
        <w:t>奖励办法：</w:t>
      </w:r>
    </w:p>
    <w:p w:rsidR="00182277" w:rsidRDefault="00182277" w:rsidP="00182277">
      <w:pPr>
        <w:spacing w:line="540" w:lineRule="exact"/>
        <w:ind w:firstLineChars="200" w:firstLine="640"/>
        <w:rPr>
          <w:rFonts w:ascii="Times New Roman Regular" w:hAnsi="Times New Roman Regular" w:cs="Times New Roman Regular"/>
          <w:szCs w:val="32"/>
        </w:rPr>
      </w:pPr>
      <w:r>
        <w:rPr>
          <w:rFonts w:ascii="Times New Roman Regular" w:hAnsi="Times New Roman Regular" w:cs="Times New Roman Regular"/>
          <w:szCs w:val="32"/>
          <w:lang w:eastAsia="zh-Hans"/>
        </w:rPr>
        <w:t>选手</w:t>
      </w:r>
      <w:r>
        <w:rPr>
          <w:rFonts w:ascii="Times New Roman Regular" w:hAnsi="Times New Roman Regular" w:cs="Times New Roman Regular"/>
          <w:szCs w:val="32"/>
        </w:rPr>
        <w:t>按得分排序，决出冠军一名（奖金</w:t>
      </w:r>
      <w:r>
        <w:rPr>
          <w:rFonts w:ascii="Times New Roman Regular" w:hAnsi="Times New Roman Regular" w:cs="Times New Roman Regular"/>
          <w:szCs w:val="32"/>
        </w:rPr>
        <w:t>10000</w:t>
      </w:r>
      <w:r>
        <w:rPr>
          <w:rFonts w:ascii="Times New Roman Regular" w:hAnsi="Times New Roman Regular" w:cs="Times New Roman Regular"/>
          <w:szCs w:val="32"/>
        </w:rPr>
        <w:t>元）、亚军一名（奖金</w:t>
      </w:r>
      <w:r>
        <w:rPr>
          <w:rFonts w:ascii="Times New Roman Regular" w:hAnsi="Times New Roman Regular" w:cs="Times New Roman Regular"/>
          <w:szCs w:val="32"/>
        </w:rPr>
        <w:t>5000</w:t>
      </w:r>
      <w:r>
        <w:rPr>
          <w:rFonts w:ascii="Times New Roman Regular" w:hAnsi="Times New Roman Regular" w:cs="Times New Roman Regular"/>
          <w:szCs w:val="32"/>
        </w:rPr>
        <w:t>元）、季军一名（奖金</w:t>
      </w:r>
      <w:r>
        <w:rPr>
          <w:rFonts w:ascii="Times New Roman Regular" w:hAnsi="Times New Roman Regular" w:cs="Times New Roman Regular"/>
          <w:szCs w:val="32"/>
        </w:rPr>
        <w:t>3000</w:t>
      </w:r>
      <w:r>
        <w:rPr>
          <w:rFonts w:ascii="Times New Roman Regular" w:hAnsi="Times New Roman Regular" w:cs="Times New Roman Regular"/>
          <w:szCs w:val="32"/>
        </w:rPr>
        <w:t>元）、优秀奖七名（奖金</w:t>
      </w:r>
      <w:r>
        <w:rPr>
          <w:rFonts w:ascii="Times New Roman Regular" w:hAnsi="Times New Roman Regular" w:cs="Times New Roman Regular"/>
          <w:szCs w:val="32"/>
        </w:rPr>
        <w:t>1000</w:t>
      </w:r>
      <w:r>
        <w:rPr>
          <w:rFonts w:ascii="Times New Roman Regular" w:hAnsi="Times New Roman Regular" w:cs="Times New Roman Regular"/>
          <w:szCs w:val="32"/>
        </w:rPr>
        <w:t>元），奖金个人所得税由获奖者自行缴纳。</w:t>
      </w:r>
    </w:p>
    <w:p w:rsidR="00182277" w:rsidRDefault="00182277" w:rsidP="00182277">
      <w:pPr>
        <w:spacing w:line="540" w:lineRule="exact"/>
        <w:ind w:firstLineChars="200" w:firstLine="640"/>
        <w:rPr>
          <w:rFonts w:ascii="Times New Roman Regular" w:hAnsi="Times New Roman Regular" w:cs="Times New Roman Regular"/>
          <w:kern w:val="0"/>
          <w:szCs w:val="32"/>
        </w:rPr>
      </w:pPr>
      <w:r>
        <w:rPr>
          <w:rFonts w:ascii="Times New Roman Regular" w:hAnsi="Times New Roman Regular" w:cs="Times New Roman Regular"/>
          <w:szCs w:val="32"/>
        </w:rPr>
        <w:t>5.</w:t>
      </w:r>
      <w:r>
        <w:rPr>
          <w:rFonts w:ascii="Times New Roman Regular" w:hAnsi="Times New Roman Regular" w:cs="Times New Roman Regular"/>
          <w:szCs w:val="32"/>
        </w:rPr>
        <w:t>机构类</w:t>
      </w:r>
      <w:r>
        <w:rPr>
          <w:rFonts w:ascii="Times New Roman Regular" w:hAnsi="Times New Roman Regular" w:cs="Times New Roman Regular"/>
          <w:kern w:val="0"/>
          <w:szCs w:val="32"/>
        </w:rPr>
        <w:t>奖项设置：</w:t>
      </w:r>
    </w:p>
    <w:p w:rsidR="00182277" w:rsidRDefault="00182277" w:rsidP="00182277">
      <w:pPr>
        <w:spacing w:line="540" w:lineRule="exact"/>
        <w:ind w:firstLineChars="200" w:firstLine="640"/>
        <w:rPr>
          <w:rFonts w:ascii="Times New Roman Regular" w:hAnsi="Times New Roman Regular" w:cs="Times New Roman Regular"/>
          <w:kern w:val="0"/>
          <w:szCs w:val="32"/>
        </w:rPr>
      </w:pPr>
      <w:r>
        <w:rPr>
          <w:rFonts w:ascii="Times New Roman Regular" w:hAnsi="Times New Roman Regular" w:cs="Times New Roman Regular"/>
          <w:kern w:val="0"/>
          <w:szCs w:val="32"/>
        </w:rPr>
        <w:t>大赛同时将设置机构类奖项评选，机构可根据自身情况申报，每家机构最多可申报两个奖项，每个奖项需单独对应一个参赛视频，经评审团评定后在决赛现场宣布获奖机构名单并颁奖。</w:t>
      </w:r>
    </w:p>
    <w:p w:rsidR="00182277" w:rsidRDefault="00182277" w:rsidP="00182277">
      <w:pPr>
        <w:spacing w:line="540" w:lineRule="exact"/>
        <w:ind w:firstLineChars="200" w:firstLine="640"/>
        <w:rPr>
          <w:rFonts w:ascii="Times New Roman Regular" w:hAnsi="Times New Roman Regular" w:cs="Times New Roman Regular"/>
        </w:rPr>
      </w:pPr>
      <w:r>
        <w:rPr>
          <w:rFonts w:ascii="Times New Roman Regular" w:hAnsi="Times New Roman Regular" w:cs="Times New Roman Regular"/>
          <w:kern w:val="0"/>
          <w:szCs w:val="32"/>
        </w:rPr>
        <w:t>机构类奖项设置如下：</w:t>
      </w:r>
    </w:p>
    <w:p w:rsidR="00182277" w:rsidRDefault="00182277" w:rsidP="00182277">
      <w:pPr>
        <w:spacing w:line="540" w:lineRule="exact"/>
        <w:ind w:firstLineChars="200" w:firstLine="643"/>
        <w:rPr>
          <w:rFonts w:ascii="Times New Roman Regular" w:hAnsi="Times New Roman Regular" w:cs="Times New Roman Regular"/>
          <w:b/>
          <w:bCs/>
          <w:kern w:val="0"/>
          <w:szCs w:val="32"/>
        </w:rPr>
      </w:pPr>
      <w:r>
        <w:rPr>
          <w:rFonts w:ascii="Times New Roman Regular" w:hAnsi="Times New Roman Regular" w:cs="Times New Roman Regular"/>
          <w:b/>
          <w:bCs/>
          <w:kern w:val="0"/>
          <w:szCs w:val="32"/>
        </w:rPr>
        <w:t>岭南金融文化创新奖：</w:t>
      </w:r>
    </w:p>
    <w:p w:rsidR="00182277" w:rsidRDefault="00182277" w:rsidP="00182277">
      <w:pPr>
        <w:spacing w:line="540" w:lineRule="exact"/>
        <w:ind w:firstLineChars="200" w:firstLine="640"/>
        <w:rPr>
          <w:rFonts w:ascii="Times New Roman Regular" w:hAnsi="Times New Roman Regular" w:cs="Times New Roman Regular"/>
          <w:kern w:val="0"/>
          <w:szCs w:val="32"/>
        </w:rPr>
      </w:pPr>
      <w:r>
        <w:rPr>
          <w:rFonts w:ascii="Times New Roman Regular" w:hAnsi="Times New Roman Regular" w:cs="Times New Roman Regular"/>
          <w:kern w:val="0"/>
          <w:szCs w:val="32"/>
        </w:rPr>
        <w:t>颁发给为传统岭南金融文化注入时代精神、促进岭南金融文化繁荣发展的参赛单位，共评选</w:t>
      </w:r>
      <w:r>
        <w:rPr>
          <w:rFonts w:ascii="Times New Roman Regular" w:hAnsi="Times New Roman Regular" w:cs="Times New Roman Regular"/>
          <w:kern w:val="0"/>
          <w:szCs w:val="32"/>
          <w:lang w:eastAsia="zh-Hans"/>
        </w:rPr>
        <w:t>三</w:t>
      </w:r>
      <w:r>
        <w:rPr>
          <w:rFonts w:ascii="Times New Roman Regular" w:hAnsi="Times New Roman Regular" w:cs="Times New Roman Regular"/>
          <w:kern w:val="0"/>
          <w:szCs w:val="32"/>
        </w:rPr>
        <w:t>家。</w:t>
      </w:r>
    </w:p>
    <w:p w:rsidR="00182277" w:rsidRDefault="00182277" w:rsidP="00182277">
      <w:pPr>
        <w:spacing w:line="540" w:lineRule="exact"/>
        <w:ind w:firstLineChars="200" w:firstLine="643"/>
        <w:rPr>
          <w:rFonts w:ascii="Times New Roman Regular" w:hAnsi="Times New Roman Regular" w:cs="Times New Roman Regular"/>
          <w:b/>
          <w:bCs/>
          <w:kern w:val="0"/>
          <w:szCs w:val="32"/>
        </w:rPr>
      </w:pPr>
      <w:r>
        <w:rPr>
          <w:rFonts w:ascii="Times New Roman Regular" w:hAnsi="Times New Roman Regular" w:cs="Times New Roman Regular"/>
          <w:b/>
          <w:bCs/>
          <w:kern w:val="0"/>
          <w:szCs w:val="32"/>
        </w:rPr>
        <w:t>岭南金融文化领航奖：</w:t>
      </w:r>
    </w:p>
    <w:p w:rsidR="00182277" w:rsidRDefault="00182277" w:rsidP="00182277">
      <w:pPr>
        <w:spacing w:line="540" w:lineRule="exact"/>
        <w:ind w:firstLineChars="200" w:firstLine="640"/>
        <w:rPr>
          <w:rFonts w:ascii="Times New Roman Regular" w:hAnsi="Times New Roman Regular" w:cs="Times New Roman Regular"/>
          <w:kern w:val="0"/>
          <w:szCs w:val="32"/>
        </w:rPr>
      </w:pPr>
      <w:r>
        <w:rPr>
          <w:rFonts w:ascii="Times New Roman Regular" w:hAnsi="Times New Roman Regular" w:cs="Times New Roman Regular"/>
          <w:kern w:val="0"/>
          <w:szCs w:val="32"/>
        </w:rPr>
        <w:t>颁发给致力于引领岭南金融文化乘风破浪走向世界、走向未来的参赛单位，共评选</w:t>
      </w:r>
      <w:r>
        <w:rPr>
          <w:rFonts w:ascii="Times New Roman Regular" w:hAnsi="Times New Roman Regular" w:cs="Times New Roman Regular"/>
          <w:kern w:val="0"/>
          <w:szCs w:val="32"/>
          <w:lang w:eastAsia="zh-Hans"/>
        </w:rPr>
        <w:t>三</w:t>
      </w:r>
      <w:r>
        <w:rPr>
          <w:rFonts w:ascii="Times New Roman Regular" w:hAnsi="Times New Roman Regular" w:cs="Times New Roman Regular"/>
          <w:kern w:val="0"/>
          <w:szCs w:val="32"/>
        </w:rPr>
        <w:t>家。</w:t>
      </w:r>
    </w:p>
    <w:p w:rsidR="00182277" w:rsidRDefault="00182277" w:rsidP="00182277">
      <w:pPr>
        <w:spacing w:line="540" w:lineRule="exact"/>
        <w:ind w:firstLineChars="200" w:firstLine="643"/>
        <w:rPr>
          <w:rFonts w:ascii="Times New Roman Regular" w:hAnsi="Times New Roman Regular" w:cs="Times New Roman Regular"/>
          <w:b/>
          <w:bCs/>
          <w:kern w:val="0"/>
          <w:szCs w:val="32"/>
        </w:rPr>
      </w:pPr>
      <w:r>
        <w:rPr>
          <w:rFonts w:ascii="Times New Roman Regular" w:hAnsi="Times New Roman Regular" w:cs="Times New Roman Regular"/>
          <w:b/>
          <w:bCs/>
          <w:kern w:val="0"/>
          <w:szCs w:val="32"/>
        </w:rPr>
        <w:t>岭南金融文化启蒙奖：</w:t>
      </w:r>
    </w:p>
    <w:p w:rsidR="00182277" w:rsidRDefault="00182277" w:rsidP="00182277">
      <w:pPr>
        <w:spacing w:line="540" w:lineRule="exact"/>
        <w:ind w:firstLineChars="200" w:firstLine="640"/>
        <w:rPr>
          <w:rFonts w:ascii="Times New Roman Regular" w:hAnsi="Times New Roman Regular" w:cs="Times New Roman Regular"/>
          <w:kern w:val="0"/>
          <w:szCs w:val="32"/>
        </w:rPr>
      </w:pPr>
      <w:r>
        <w:rPr>
          <w:rFonts w:ascii="Times New Roman Regular" w:hAnsi="Times New Roman Regular" w:cs="Times New Roman Regular"/>
          <w:kern w:val="0"/>
          <w:szCs w:val="32"/>
        </w:rPr>
        <w:lastRenderedPageBreak/>
        <w:t>颁发给普及岭南金融文化知识、为本土金融文化做出卓越贡献的参赛单位，共评选</w:t>
      </w:r>
      <w:r>
        <w:rPr>
          <w:rFonts w:ascii="Times New Roman Regular" w:hAnsi="Times New Roman Regular" w:cs="Times New Roman Regular"/>
          <w:kern w:val="0"/>
          <w:szCs w:val="32"/>
          <w:lang w:eastAsia="zh-Hans"/>
        </w:rPr>
        <w:t>三</w:t>
      </w:r>
      <w:r>
        <w:rPr>
          <w:rFonts w:ascii="Times New Roman Regular" w:hAnsi="Times New Roman Regular" w:cs="Times New Roman Regular"/>
          <w:kern w:val="0"/>
          <w:szCs w:val="32"/>
        </w:rPr>
        <w:t>家。</w:t>
      </w:r>
    </w:p>
    <w:p w:rsidR="00182277" w:rsidRDefault="00182277" w:rsidP="00182277">
      <w:pPr>
        <w:spacing w:line="540" w:lineRule="exact"/>
        <w:ind w:firstLineChars="200" w:firstLine="643"/>
        <w:rPr>
          <w:rFonts w:ascii="Times New Roman Regular" w:hAnsi="Times New Roman Regular" w:cs="Times New Roman Regular"/>
          <w:b/>
          <w:bCs/>
          <w:kern w:val="0"/>
          <w:szCs w:val="32"/>
        </w:rPr>
      </w:pPr>
      <w:r>
        <w:rPr>
          <w:rFonts w:ascii="Times New Roman Regular" w:hAnsi="Times New Roman Regular" w:cs="Times New Roman Regular"/>
          <w:b/>
          <w:bCs/>
          <w:kern w:val="0"/>
          <w:szCs w:val="32"/>
        </w:rPr>
        <w:t>岭南金融文化摇篮奖：</w:t>
      </w:r>
    </w:p>
    <w:p w:rsidR="00182277" w:rsidRDefault="00182277" w:rsidP="00182277">
      <w:pPr>
        <w:spacing w:line="540" w:lineRule="exact"/>
        <w:ind w:firstLineChars="200" w:firstLine="640"/>
        <w:rPr>
          <w:rFonts w:ascii="Times New Roman Regular" w:hAnsi="Times New Roman Regular" w:cs="Times New Roman Regular"/>
          <w:kern w:val="0"/>
          <w:szCs w:val="32"/>
        </w:rPr>
      </w:pPr>
      <w:r>
        <w:rPr>
          <w:rFonts w:ascii="Times New Roman Regular" w:hAnsi="Times New Roman Regular" w:cs="Times New Roman Regular"/>
          <w:kern w:val="0"/>
          <w:szCs w:val="32"/>
        </w:rPr>
        <w:t>颁发给专注于培养岭南金融人才、推动岭南金融文化教育的参赛单位，共评选</w:t>
      </w:r>
      <w:r>
        <w:rPr>
          <w:rFonts w:ascii="Times New Roman Regular" w:hAnsi="Times New Roman Regular" w:cs="Times New Roman Regular"/>
          <w:kern w:val="0"/>
          <w:szCs w:val="32"/>
          <w:lang w:eastAsia="zh-Hans"/>
        </w:rPr>
        <w:t>三</w:t>
      </w:r>
      <w:r>
        <w:rPr>
          <w:rFonts w:ascii="Times New Roman Regular" w:hAnsi="Times New Roman Regular" w:cs="Times New Roman Regular"/>
          <w:kern w:val="0"/>
          <w:szCs w:val="32"/>
        </w:rPr>
        <w:t>家。</w:t>
      </w:r>
    </w:p>
    <w:p w:rsidR="00182277" w:rsidRDefault="00182277" w:rsidP="00182277">
      <w:pPr>
        <w:spacing w:line="540" w:lineRule="exact"/>
        <w:ind w:firstLineChars="200" w:firstLine="643"/>
        <w:rPr>
          <w:rFonts w:ascii="Times New Roman Regular" w:hAnsi="Times New Roman Regular" w:cs="Times New Roman Regular"/>
          <w:kern w:val="0"/>
          <w:szCs w:val="32"/>
        </w:rPr>
      </w:pPr>
      <w:r>
        <w:rPr>
          <w:rFonts w:ascii="Times New Roman Regular" w:hAnsi="Times New Roman Regular" w:cs="Times New Roman Regular"/>
          <w:b/>
          <w:bCs/>
          <w:kern w:val="0"/>
          <w:szCs w:val="32"/>
        </w:rPr>
        <w:t>岭南金融文化建设成就奖：</w:t>
      </w:r>
    </w:p>
    <w:p w:rsidR="00182277" w:rsidRDefault="00182277" w:rsidP="00182277">
      <w:pPr>
        <w:spacing w:line="540" w:lineRule="exact"/>
        <w:ind w:firstLineChars="200" w:firstLine="640"/>
        <w:rPr>
          <w:rFonts w:ascii="Times New Roman Regular" w:hAnsi="Times New Roman Regular" w:cs="Times New Roman Regular"/>
          <w:kern w:val="0"/>
          <w:szCs w:val="32"/>
        </w:rPr>
      </w:pPr>
      <w:r>
        <w:rPr>
          <w:rFonts w:ascii="Times New Roman Regular" w:hAnsi="Times New Roman Regular" w:cs="Times New Roman Regular"/>
          <w:kern w:val="0"/>
          <w:szCs w:val="32"/>
        </w:rPr>
        <w:t>颁奖给为岭南金融文化建设做出突出贡献的参赛单位，共评选</w:t>
      </w:r>
      <w:r>
        <w:rPr>
          <w:rFonts w:ascii="Times New Roman Regular" w:hAnsi="Times New Roman Regular" w:cs="Times New Roman Regular"/>
          <w:kern w:val="0"/>
          <w:szCs w:val="32"/>
          <w:lang w:eastAsia="zh-Hans"/>
        </w:rPr>
        <w:t>三</w:t>
      </w:r>
      <w:r>
        <w:rPr>
          <w:rFonts w:ascii="Times New Roman Regular" w:hAnsi="Times New Roman Regular" w:cs="Times New Roman Regular"/>
          <w:kern w:val="0"/>
          <w:szCs w:val="32"/>
        </w:rPr>
        <w:t>家。</w:t>
      </w:r>
    </w:p>
    <w:p w:rsidR="00182277" w:rsidRDefault="00182277" w:rsidP="00182277">
      <w:pPr>
        <w:spacing w:line="540" w:lineRule="exact"/>
        <w:ind w:firstLineChars="200" w:firstLine="643"/>
        <w:rPr>
          <w:rFonts w:ascii="Times New Roman Regular" w:hAnsi="Times New Roman Regular" w:cs="Times New Roman Regular"/>
          <w:b/>
          <w:bCs/>
          <w:szCs w:val="32"/>
        </w:rPr>
      </w:pPr>
      <w:r>
        <w:rPr>
          <w:rFonts w:ascii="Times New Roman Regular" w:hAnsi="Times New Roman Regular" w:cs="Times New Roman Regular"/>
          <w:b/>
          <w:bCs/>
          <w:szCs w:val="32"/>
        </w:rPr>
        <w:t>最佳组织奖：</w:t>
      </w:r>
    </w:p>
    <w:p w:rsidR="00182277" w:rsidRDefault="00182277" w:rsidP="00182277">
      <w:pPr>
        <w:spacing w:line="540" w:lineRule="exact"/>
        <w:ind w:firstLineChars="200" w:firstLine="640"/>
        <w:rPr>
          <w:rFonts w:ascii="Times New Roman Regular" w:hAnsi="Times New Roman Regular" w:cs="Times New Roman Regular"/>
          <w:szCs w:val="32"/>
        </w:rPr>
      </w:pPr>
      <w:r>
        <w:rPr>
          <w:rFonts w:ascii="Times New Roman Regular" w:hAnsi="Times New Roman Regular" w:cs="Times New Roman Regular"/>
          <w:szCs w:val="32"/>
        </w:rPr>
        <w:t>颁发给组织工作突出、领导重视、认真执行本次大赛各项规定的单位</w:t>
      </w:r>
      <w:r>
        <w:rPr>
          <w:rFonts w:ascii="Times New Roman Regular" w:hAnsi="Times New Roman Regular" w:cs="Times New Roman Regular"/>
          <w:kern w:val="0"/>
          <w:szCs w:val="32"/>
        </w:rPr>
        <w:t>，由大赛主办方评选</w:t>
      </w:r>
      <w:r>
        <w:rPr>
          <w:rFonts w:ascii="Times New Roman Regular" w:hAnsi="Times New Roman Regular" w:cs="Times New Roman Regular"/>
          <w:szCs w:val="32"/>
        </w:rPr>
        <w:t>。</w:t>
      </w:r>
    </w:p>
    <w:p w:rsidR="00182277" w:rsidRDefault="00182277" w:rsidP="00182277">
      <w:pPr>
        <w:spacing w:line="540" w:lineRule="exact"/>
        <w:ind w:firstLineChars="200" w:firstLine="643"/>
        <w:rPr>
          <w:rFonts w:ascii="Times New Roman Regular" w:hAnsi="Times New Roman Regular" w:cs="Times New Roman Regular"/>
          <w:b/>
          <w:bCs/>
          <w:szCs w:val="32"/>
        </w:rPr>
      </w:pPr>
      <w:r>
        <w:rPr>
          <w:rFonts w:ascii="Times New Roman Regular" w:hAnsi="Times New Roman Regular" w:cs="Times New Roman Regular"/>
          <w:b/>
          <w:bCs/>
          <w:szCs w:val="32"/>
        </w:rPr>
        <w:t>突出贡献奖：</w:t>
      </w:r>
    </w:p>
    <w:p w:rsidR="00182277" w:rsidRDefault="00182277" w:rsidP="00182277">
      <w:pPr>
        <w:spacing w:line="540" w:lineRule="exact"/>
        <w:ind w:firstLineChars="200" w:firstLine="640"/>
        <w:rPr>
          <w:rFonts w:ascii="Times New Roman Regular" w:hAnsi="Times New Roman Regular" w:cs="Times New Roman Regular"/>
          <w:szCs w:val="32"/>
        </w:rPr>
      </w:pPr>
      <w:r>
        <w:rPr>
          <w:rFonts w:ascii="Times New Roman Regular" w:hAnsi="Times New Roman Regular" w:cs="Times New Roman Regular"/>
          <w:szCs w:val="32"/>
        </w:rPr>
        <w:t>颁发给为大赛举办作出突出贡献的单位</w:t>
      </w:r>
      <w:r>
        <w:rPr>
          <w:rFonts w:ascii="Times New Roman Regular" w:hAnsi="Times New Roman Regular" w:cs="Times New Roman Regular"/>
          <w:kern w:val="0"/>
          <w:szCs w:val="32"/>
        </w:rPr>
        <w:t>，由大赛主办方评选</w:t>
      </w:r>
      <w:r>
        <w:rPr>
          <w:rFonts w:ascii="Times New Roman Regular" w:hAnsi="Times New Roman Regular" w:cs="Times New Roman Regular"/>
          <w:szCs w:val="32"/>
        </w:rPr>
        <w:t>。</w:t>
      </w:r>
    </w:p>
    <w:p w:rsidR="00182277" w:rsidRDefault="00182277" w:rsidP="00182277">
      <w:pPr>
        <w:ind w:firstLineChars="200" w:firstLine="640"/>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其他奖项：</w:t>
      </w:r>
    </w:p>
    <w:p w:rsidR="00182277" w:rsidRDefault="00182277" w:rsidP="00182277">
      <w:pPr>
        <w:spacing w:line="540" w:lineRule="exact"/>
        <w:ind w:firstLineChars="200" w:firstLine="643"/>
        <w:rPr>
          <w:rFonts w:ascii="Times New Roman Regular" w:hAnsi="Times New Roman Regular" w:cs="Times New Roman Regular"/>
          <w:kern w:val="0"/>
          <w:szCs w:val="32"/>
        </w:rPr>
      </w:pPr>
      <w:r>
        <w:rPr>
          <w:rFonts w:ascii="Times New Roman Regular" w:hAnsi="Times New Roman Regular" w:cs="Times New Roman Regular"/>
          <w:b/>
          <w:bCs/>
          <w:kern w:val="0"/>
          <w:szCs w:val="32"/>
        </w:rPr>
        <w:t>岭南金融文化传播奖：</w:t>
      </w:r>
    </w:p>
    <w:p w:rsidR="00182277" w:rsidRDefault="00182277" w:rsidP="00182277">
      <w:pPr>
        <w:spacing w:line="540" w:lineRule="exact"/>
        <w:ind w:firstLineChars="200" w:firstLine="640"/>
        <w:rPr>
          <w:rFonts w:ascii="Times New Roman Regular" w:hAnsi="Times New Roman Regular" w:cs="Times New Roman Regular"/>
        </w:rPr>
      </w:pPr>
      <w:r>
        <w:rPr>
          <w:rFonts w:ascii="Times New Roman Regular" w:hAnsi="Times New Roman Regular" w:cs="Times New Roman Regular"/>
          <w:kern w:val="0"/>
          <w:szCs w:val="32"/>
        </w:rPr>
        <w:t>颁发给促进岭南金融文化对外交流，</w:t>
      </w:r>
      <w:r>
        <w:rPr>
          <w:rFonts w:ascii="Times New Roman Regular" w:hAnsi="Times New Roman Regular" w:cs="Times New Roman Regular"/>
          <w:kern w:val="0"/>
          <w:szCs w:val="32"/>
          <w:lang w:eastAsia="zh-Hans"/>
        </w:rPr>
        <w:t>参赛视频在</w:t>
      </w:r>
      <w:r>
        <w:rPr>
          <w:rFonts w:ascii="Times New Roman Regular" w:hAnsi="Times New Roman Regular" w:cs="Times New Roman Regular"/>
          <w:kern w:val="0"/>
          <w:szCs w:val="32"/>
          <w:lang w:eastAsia="zh-Hans"/>
        </w:rPr>
        <w:t>“</w:t>
      </w:r>
      <w:r>
        <w:rPr>
          <w:rFonts w:ascii="Times New Roman Regular" w:hAnsi="Times New Roman Regular" w:cs="Times New Roman Regular"/>
          <w:kern w:val="0"/>
          <w:szCs w:val="32"/>
          <w:lang w:eastAsia="zh-Hans"/>
        </w:rPr>
        <w:t>岭南金融博物馆</w:t>
      </w:r>
      <w:r>
        <w:rPr>
          <w:rFonts w:ascii="Times New Roman Regular" w:hAnsi="Times New Roman Regular" w:cs="Times New Roman Regular"/>
          <w:kern w:val="0"/>
          <w:szCs w:val="32"/>
          <w:lang w:eastAsia="zh-Hans"/>
        </w:rPr>
        <w:t>”</w:t>
      </w:r>
      <w:r>
        <w:rPr>
          <w:rFonts w:ascii="Times New Roman Regular" w:hAnsi="Times New Roman Regular" w:cs="Times New Roman Regular"/>
          <w:kern w:val="0"/>
          <w:szCs w:val="32"/>
          <w:lang w:eastAsia="zh-Hans"/>
        </w:rPr>
        <w:t>官方视频号和</w:t>
      </w:r>
      <w:r>
        <w:rPr>
          <w:rFonts w:ascii="Times New Roman Regular" w:hAnsi="Times New Roman Regular" w:cs="Times New Roman Regular"/>
          <w:kern w:val="0"/>
          <w:szCs w:val="32"/>
          <w:lang w:eastAsia="zh-Hans"/>
        </w:rPr>
        <w:t>“</w:t>
      </w:r>
      <w:r>
        <w:rPr>
          <w:rFonts w:ascii="Times New Roman Regular" w:hAnsi="Times New Roman Regular" w:cs="Times New Roman Regular"/>
          <w:kern w:val="0"/>
          <w:szCs w:val="32"/>
          <w:lang w:eastAsia="zh-Hans"/>
        </w:rPr>
        <w:t>广州金交会</w:t>
      </w:r>
      <w:r>
        <w:rPr>
          <w:rFonts w:ascii="Times New Roman Regular" w:hAnsi="Times New Roman Regular" w:cs="Times New Roman Regular"/>
          <w:kern w:val="0"/>
          <w:szCs w:val="32"/>
          <w:lang w:eastAsia="zh-Hans"/>
        </w:rPr>
        <w:t>”</w:t>
      </w:r>
      <w:r>
        <w:rPr>
          <w:rFonts w:ascii="Times New Roman Regular" w:hAnsi="Times New Roman Regular" w:cs="Times New Roman Regular"/>
          <w:kern w:val="0"/>
          <w:szCs w:val="32"/>
          <w:lang w:eastAsia="zh-Hans"/>
        </w:rPr>
        <w:t>官方视频号合计点赞数排名前十</w:t>
      </w:r>
      <w:r>
        <w:rPr>
          <w:rFonts w:ascii="Times New Roman Regular" w:hAnsi="Times New Roman Regular" w:cs="Times New Roman Regular"/>
          <w:kern w:val="0"/>
          <w:szCs w:val="32"/>
        </w:rPr>
        <w:t>的参赛单位，共评选</w:t>
      </w:r>
      <w:r>
        <w:rPr>
          <w:rFonts w:ascii="Times New Roman Regular" w:hAnsi="Times New Roman Regular" w:cs="Times New Roman Regular"/>
          <w:kern w:val="0"/>
          <w:szCs w:val="32"/>
          <w:lang w:eastAsia="zh-Hans"/>
        </w:rPr>
        <w:t>十</w:t>
      </w:r>
      <w:r>
        <w:rPr>
          <w:rFonts w:ascii="Times New Roman Regular" w:hAnsi="Times New Roman Regular" w:cs="Times New Roman Regular"/>
          <w:kern w:val="0"/>
          <w:szCs w:val="32"/>
        </w:rPr>
        <w:t>家。</w:t>
      </w:r>
    </w:p>
    <w:p w:rsidR="00182277" w:rsidRDefault="00182277" w:rsidP="00182277">
      <w:pPr>
        <w:spacing w:line="540" w:lineRule="exact"/>
        <w:ind w:firstLineChars="200" w:firstLine="643"/>
        <w:rPr>
          <w:rFonts w:ascii="Times New Roman Regular" w:hAnsi="Times New Roman Regular" w:cs="Times New Roman Regular"/>
          <w:b/>
          <w:bCs/>
          <w:szCs w:val="32"/>
          <w:lang w:eastAsia="zh-Hans"/>
        </w:rPr>
      </w:pPr>
      <w:r>
        <w:rPr>
          <w:rFonts w:ascii="Times New Roman Regular" w:hAnsi="Times New Roman Regular" w:cs="Times New Roman Regular"/>
          <w:b/>
          <w:bCs/>
          <w:szCs w:val="32"/>
          <w:lang w:eastAsia="zh-Hans"/>
        </w:rPr>
        <w:t>岭南金融文化红人奖：</w:t>
      </w:r>
    </w:p>
    <w:p w:rsidR="00182277" w:rsidRDefault="00182277" w:rsidP="00182277">
      <w:pPr>
        <w:pStyle w:val="2"/>
        <w:spacing w:line="540" w:lineRule="exact"/>
        <w:ind w:leftChars="0" w:left="0" w:firstLineChars="200" w:firstLine="640"/>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参赛视频在</w:t>
      </w:r>
      <w:r>
        <w:rPr>
          <w:rFonts w:ascii="Times New Roman Regular" w:hAnsi="Times New Roman Regular" w:cs="Times New Roman Regular"/>
          <w:szCs w:val="32"/>
          <w:lang w:eastAsia="zh-Hans"/>
        </w:rPr>
        <w:t>“</w:t>
      </w:r>
      <w:r>
        <w:rPr>
          <w:rFonts w:ascii="Times New Roman Regular" w:hAnsi="Times New Roman Regular" w:cs="Times New Roman Regular"/>
          <w:szCs w:val="32"/>
          <w:lang w:eastAsia="zh-Hans"/>
        </w:rPr>
        <w:t>岭南金融博物馆</w:t>
      </w:r>
      <w:r>
        <w:rPr>
          <w:rFonts w:ascii="Times New Roman Regular" w:hAnsi="Times New Roman Regular" w:cs="Times New Roman Regular"/>
          <w:szCs w:val="32"/>
          <w:lang w:eastAsia="zh-Hans"/>
        </w:rPr>
        <w:t>”</w:t>
      </w:r>
      <w:r>
        <w:rPr>
          <w:rFonts w:ascii="Times New Roman Regular" w:hAnsi="Times New Roman Regular" w:cs="Times New Roman Regular"/>
          <w:szCs w:val="32"/>
          <w:lang w:eastAsia="zh-Hans"/>
        </w:rPr>
        <w:t>官方视频号和</w:t>
      </w:r>
      <w:r>
        <w:rPr>
          <w:rFonts w:ascii="Times New Roman Regular" w:hAnsi="Times New Roman Regular" w:cs="Times New Roman Regular"/>
          <w:szCs w:val="32"/>
          <w:lang w:eastAsia="zh-Hans"/>
        </w:rPr>
        <w:t>“</w:t>
      </w:r>
      <w:r>
        <w:rPr>
          <w:rFonts w:ascii="Times New Roman Regular" w:hAnsi="Times New Roman Regular" w:cs="Times New Roman Regular"/>
          <w:szCs w:val="32"/>
          <w:lang w:eastAsia="zh-Hans"/>
        </w:rPr>
        <w:t>广州金交会</w:t>
      </w:r>
      <w:r>
        <w:rPr>
          <w:rFonts w:ascii="Times New Roman Regular" w:hAnsi="Times New Roman Regular" w:cs="Times New Roman Regular"/>
          <w:szCs w:val="32"/>
          <w:lang w:eastAsia="zh-Hans"/>
        </w:rPr>
        <w:t>”</w:t>
      </w:r>
      <w:r>
        <w:rPr>
          <w:rFonts w:ascii="Times New Roman Regular" w:hAnsi="Times New Roman Regular" w:cs="Times New Roman Regular"/>
          <w:szCs w:val="32"/>
          <w:lang w:eastAsia="zh-Hans"/>
        </w:rPr>
        <w:t>官方视频号合计点赞数最高的前</w:t>
      </w:r>
      <w:r>
        <w:rPr>
          <w:rFonts w:ascii="Times New Roman Regular" w:hAnsi="Times New Roman Regular" w:cs="Times New Roman Regular"/>
          <w:szCs w:val="32"/>
          <w:lang w:eastAsia="zh-Hans"/>
        </w:rPr>
        <w:t>10</w:t>
      </w:r>
      <w:r>
        <w:rPr>
          <w:rFonts w:ascii="Times New Roman Regular" w:hAnsi="Times New Roman Regular" w:cs="Times New Roman Regular"/>
          <w:szCs w:val="32"/>
          <w:lang w:eastAsia="zh-Hans"/>
        </w:rPr>
        <w:t>名，对应参赛者可获得</w:t>
      </w:r>
      <w:r>
        <w:rPr>
          <w:rFonts w:ascii="Times New Roman Regular" w:hAnsi="Times New Roman Regular" w:cs="Times New Roman Regular"/>
          <w:szCs w:val="32"/>
          <w:lang w:eastAsia="zh-Hans"/>
        </w:rPr>
        <w:t>“</w:t>
      </w:r>
      <w:r>
        <w:rPr>
          <w:rFonts w:ascii="Times New Roman Regular" w:hAnsi="Times New Roman Regular" w:cs="Times New Roman Regular"/>
          <w:szCs w:val="32"/>
          <w:lang w:eastAsia="zh-Hans"/>
        </w:rPr>
        <w:t>岭南金融文化红人奖</w:t>
      </w:r>
      <w:r>
        <w:rPr>
          <w:rFonts w:ascii="Times New Roman Regular" w:hAnsi="Times New Roman Regular" w:cs="Times New Roman Regular"/>
          <w:szCs w:val="32"/>
          <w:lang w:eastAsia="zh-Hans"/>
        </w:rPr>
        <w:t>”</w:t>
      </w:r>
      <w:r>
        <w:rPr>
          <w:rFonts w:ascii="Times New Roman Regular" w:hAnsi="Times New Roman Regular" w:cs="Times New Roman Regular"/>
          <w:szCs w:val="32"/>
          <w:lang w:eastAsia="zh-Hans"/>
        </w:rPr>
        <w:t>荣誉称号及证书。视频点赞数统计截止时间为</w:t>
      </w:r>
      <w:r>
        <w:rPr>
          <w:rFonts w:ascii="Times New Roman Regular" w:hAnsi="Times New Roman Regular" w:cs="Times New Roman Regular"/>
          <w:szCs w:val="32"/>
          <w:lang w:eastAsia="zh-Hans"/>
        </w:rPr>
        <w:t>5</w:t>
      </w:r>
      <w:r>
        <w:rPr>
          <w:rFonts w:ascii="Times New Roman Regular" w:hAnsi="Times New Roman Regular" w:cs="Times New Roman Regular"/>
          <w:szCs w:val="32"/>
          <w:lang w:eastAsia="zh-Hans"/>
        </w:rPr>
        <w:t>月</w:t>
      </w:r>
      <w:r>
        <w:rPr>
          <w:rFonts w:ascii="Times New Roman Regular" w:hAnsi="Times New Roman Regular" w:cs="Times New Roman Regular" w:hint="eastAsia"/>
          <w:szCs w:val="32"/>
        </w:rPr>
        <w:t>8</w:t>
      </w:r>
      <w:r>
        <w:rPr>
          <w:rFonts w:ascii="Times New Roman Regular" w:hAnsi="Times New Roman Regular" w:cs="Times New Roman Regular"/>
          <w:szCs w:val="32"/>
          <w:lang w:eastAsia="zh-Hans"/>
        </w:rPr>
        <w:t>日</w:t>
      </w:r>
      <w:r>
        <w:rPr>
          <w:rFonts w:ascii="Times New Roman Regular" w:hAnsi="Times New Roman Regular" w:cs="Times New Roman Regular" w:hint="eastAsia"/>
          <w:szCs w:val="32"/>
        </w:rPr>
        <w:t>24</w:t>
      </w:r>
      <w:r>
        <w:rPr>
          <w:rFonts w:ascii="Times New Roman Regular" w:hAnsi="Times New Roman Regular" w:cs="Times New Roman Regular"/>
          <w:szCs w:val="32"/>
          <w:lang w:eastAsia="zh-Hans"/>
        </w:rPr>
        <w:t>时。</w:t>
      </w:r>
    </w:p>
    <w:p w:rsidR="00182277" w:rsidRDefault="00182277" w:rsidP="00182277">
      <w:pPr>
        <w:spacing w:line="540" w:lineRule="exact"/>
        <w:ind w:firstLineChars="200" w:firstLine="640"/>
        <w:jc w:val="left"/>
        <w:rPr>
          <w:rFonts w:ascii="Times New Roman Regular" w:hAnsi="Times New Roman Regular" w:cs="Times New Roman Regular"/>
          <w:szCs w:val="32"/>
          <w:lang w:eastAsia="zh-Hans"/>
        </w:rPr>
      </w:pPr>
      <w:r>
        <w:rPr>
          <w:rFonts w:ascii="Times New Roman Regular" w:hAnsi="Times New Roman Regular" w:cs="Times New Roman Regular"/>
          <w:szCs w:val="32"/>
          <w:lang w:eastAsia="zh-Hans"/>
        </w:rPr>
        <w:t>此外，获奖机构的参赛视频将在第</w:t>
      </w:r>
      <w:r>
        <w:rPr>
          <w:rFonts w:ascii="Times New Roman Regular" w:hAnsi="Times New Roman Regular" w:cs="Times New Roman Regular"/>
          <w:szCs w:val="32"/>
          <w:lang w:eastAsia="zh-Hans"/>
        </w:rPr>
        <w:t>11</w:t>
      </w:r>
      <w:r>
        <w:rPr>
          <w:rFonts w:ascii="Times New Roman Regular" w:hAnsi="Times New Roman Regular" w:cs="Times New Roman Regular"/>
          <w:szCs w:val="32"/>
          <w:lang w:eastAsia="zh-Hans"/>
        </w:rPr>
        <w:t>届金交会现场展</w:t>
      </w:r>
      <w:r>
        <w:rPr>
          <w:rFonts w:ascii="Times New Roman Regular" w:hAnsi="Times New Roman Regular" w:cs="Times New Roman Regular"/>
          <w:szCs w:val="32"/>
          <w:lang w:eastAsia="zh-Hans"/>
        </w:rPr>
        <w:lastRenderedPageBreak/>
        <w:t>播，以及金交会官网播放。</w:t>
      </w:r>
    </w:p>
    <w:p w:rsidR="005770AE" w:rsidRPr="00182277" w:rsidRDefault="005770AE">
      <w:bookmarkStart w:id="2" w:name="_GoBack"/>
      <w:bookmarkEnd w:id="2"/>
    </w:p>
    <w:sectPr w:rsidR="005770AE" w:rsidRPr="001822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EA8" w:rsidRDefault="00614EA8" w:rsidP="00182277">
      <w:r>
        <w:separator/>
      </w:r>
    </w:p>
  </w:endnote>
  <w:endnote w:type="continuationSeparator" w:id="0">
    <w:p w:rsidR="00614EA8" w:rsidRDefault="00614EA8" w:rsidP="0018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imes New Roman Regular">
    <w:altName w:val="Times New Roman"/>
    <w:charset w:val="00"/>
    <w:family w:val="auto"/>
    <w:pitch w:val="default"/>
    <w:sig w:usb0="00000000" w:usb1="00000000" w:usb2="00000001" w:usb3="00000000" w:csb0="400001BF" w:csb1="DFF7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EA8" w:rsidRDefault="00614EA8" w:rsidP="00182277">
      <w:r>
        <w:separator/>
      </w:r>
    </w:p>
  </w:footnote>
  <w:footnote w:type="continuationSeparator" w:id="0">
    <w:p w:rsidR="00614EA8" w:rsidRDefault="00614EA8" w:rsidP="00182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91F47"/>
    <w:multiLevelType w:val="singleLevel"/>
    <w:tmpl w:val="61E91F47"/>
    <w:lvl w:ilvl="0">
      <w:start w:val="1"/>
      <w:numFmt w:val="chineseCounting"/>
      <w:suff w:val="nothing"/>
      <w:lvlText w:val="（%1）"/>
      <w:lvlJc w:val="left"/>
    </w:lvl>
  </w:abstractNum>
  <w:abstractNum w:abstractNumId="1" w15:restartNumberingAfterBreak="0">
    <w:nsid w:val="78505E5B"/>
    <w:multiLevelType w:val="hybridMultilevel"/>
    <w:tmpl w:val="DBF01A5E"/>
    <w:lvl w:ilvl="0" w:tplc="116E1A2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1B"/>
    <w:rsid w:val="00182277"/>
    <w:rsid w:val="005770AE"/>
    <w:rsid w:val="00614EA8"/>
    <w:rsid w:val="00CD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C30F36-8EFF-457F-A595-4E9FE558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27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2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2277"/>
    <w:rPr>
      <w:sz w:val="18"/>
      <w:szCs w:val="18"/>
    </w:rPr>
  </w:style>
  <w:style w:type="paragraph" w:styleId="a5">
    <w:name w:val="footer"/>
    <w:basedOn w:val="a"/>
    <w:link w:val="a6"/>
    <w:uiPriority w:val="99"/>
    <w:unhideWhenUsed/>
    <w:rsid w:val="00182277"/>
    <w:pPr>
      <w:tabs>
        <w:tab w:val="center" w:pos="4153"/>
        <w:tab w:val="right" w:pos="8306"/>
      </w:tabs>
      <w:snapToGrid w:val="0"/>
      <w:jc w:val="left"/>
    </w:pPr>
    <w:rPr>
      <w:sz w:val="18"/>
      <w:szCs w:val="18"/>
    </w:rPr>
  </w:style>
  <w:style w:type="character" w:customStyle="1" w:styleId="a6">
    <w:name w:val="页脚 字符"/>
    <w:basedOn w:val="a0"/>
    <w:link w:val="a5"/>
    <w:uiPriority w:val="99"/>
    <w:rsid w:val="00182277"/>
    <w:rPr>
      <w:sz w:val="18"/>
      <w:szCs w:val="18"/>
    </w:rPr>
  </w:style>
  <w:style w:type="paragraph" w:styleId="2">
    <w:name w:val="toc 2"/>
    <w:basedOn w:val="a"/>
    <w:next w:val="a"/>
    <w:unhideWhenUsed/>
    <w:qFormat/>
    <w:rsid w:val="00182277"/>
    <w:pPr>
      <w:ind w:leftChars="200" w:left="420"/>
    </w:pPr>
  </w:style>
  <w:style w:type="paragraph" w:styleId="a7">
    <w:name w:val="List Paragraph"/>
    <w:basedOn w:val="a"/>
    <w:uiPriority w:val="34"/>
    <w:qFormat/>
    <w:rsid w:val="001822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2022-03-31T08:31:00Z</dcterms:created>
  <dcterms:modified xsi:type="dcterms:W3CDTF">2022-03-31T08:31:00Z</dcterms:modified>
</cp:coreProperties>
</file>