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25" w:rsidRDefault="00623625" w:rsidP="00623625">
      <w:pPr>
        <w:spacing w:line="560" w:lineRule="exact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7"/>
        <w:gridCol w:w="455"/>
        <w:gridCol w:w="899"/>
        <w:gridCol w:w="748"/>
        <w:gridCol w:w="976"/>
        <w:gridCol w:w="1286"/>
        <w:gridCol w:w="1215"/>
        <w:gridCol w:w="610"/>
        <w:gridCol w:w="566"/>
        <w:gridCol w:w="1212"/>
      </w:tblGrid>
      <w:tr w:rsidR="00623625" w:rsidTr="00623625">
        <w:trPr>
          <w:trHeight w:val="340"/>
        </w:trPr>
        <w:tc>
          <w:tcPr>
            <w:tcW w:w="5000" w:type="pct"/>
            <w:gridSpan w:val="10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23625" w:rsidRDefault="00623625">
            <w:pPr>
              <w:widowControl/>
              <w:jc w:val="center"/>
              <w:rPr>
                <w:rFonts w:ascii="方正小标宋_GBK" w:eastAsia="方正小标宋_GBK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4"/>
                <w:szCs w:val="44"/>
              </w:rPr>
              <w:t>财政预算资金使用绩效自评表</w:t>
            </w:r>
          </w:p>
        </w:tc>
      </w:tr>
      <w:tr w:rsidR="00623625" w:rsidTr="00623625">
        <w:trPr>
          <w:trHeight w:val="340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     年度）</w:t>
            </w:r>
          </w:p>
        </w:tc>
      </w:tr>
      <w:tr w:rsidR="00623625" w:rsidTr="00623625">
        <w:trPr>
          <w:trHeight w:val="340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资金项目名称</w:t>
            </w:r>
          </w:p>
        </w:tc>
        <w:tc>
          <w:tcPr>
            <w:tcW w:w="424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资金使用单位</w:t>
            </w:r>
          </w:p>
        </w:tc>
        <w:tc>
          <w:tcPr>
            <w:tcW w:w="22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自评实施单位</w:t>
            </w:r>
          </w:p>
        </w:tc>
        <w:tc>
          <w:tcPr>
            <w:tcW w:w="1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年度总体目标 完成情况</w:t>
            </w:r>
          </w:p>
        </w:tc>
        <w:tc>
          <w:tcPr>
            <w:tcW w:w="2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20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目标实际完成情况</w:t>
            </w: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绩效指标（70分）</w:t>
            </w:r>
          </w:p>
        </w:tc>
        <w:tc>
          <w:tcPr>
            <w:tcW w:w="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预期指标值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实际完成指标值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未完成原因分析</w:t>
            </w: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绩效指标（70分）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效益指标  （不低于25分）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经济效益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生态效益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可持续影响指标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指标1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指标2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满意度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1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存在问题</w:t>
            </w:r>
          </w:p>
        </w:tc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1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改进措施</w:t>
            </w:r>
          </w:p>
        </w:tc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16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 分</w:t>
            </w:r>
          </w:p>
        </w:tc>
        <w:tc>
          <w:tcPr>
            <w:tcW w:w="3316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623625" w:rsidRDefault="0062362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4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资金使用单位签字盖章</w:t>
            </w:r>
          </w:p>
        </w:tc>
        <w:tc>
          <w:tcPr>
            <w:tcW w:w="4504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23625" w:rsidRDefault="00623625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23625" w:rsidRDefault="00623625">
            <w:pPr>
              <w:widowControl/>
              <w:spacing w:line="1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（单位盖章）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单位负责人签字：                    经办签字：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年   月   日</w:t>
            </w: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3625" w:rsidTr="00623625">
        <w:trPr>
          <w:trHeight w:val="624"/>
        </w:trPr>
        <w:tc>
          <w:tcPr>
            <w:tcW w:w="5000" w:type="pct"/>
            <w:gridSpan w:val="10"/>
            <w:vMerge w:val="restart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注：此表由资金使用单位填报，及时认真组织绩效自评。随表同时提供绩效目标实现情况的佐证材料，佐证材料是证明绩效实现的重要依据，务必充分和真实。资金使用单位在签字盖章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栏签署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“同意”，单位负责人和经办人签字并盖本单位公章。</w:t>
            </w:r>
          </w:p>
        </w:tc>
      </w:tr>
      <w:tr w:rsidR="00623625" w:rsidTr="00623625">
        <w:trPr>
          <w:trHeight w:val="652"/>
        </w:trPr>
        <w:tc>
          <w:tcPr>
            <w:tcW w:w="0" w:type="auto"/>
            <w:gridSpan w:val="10"/>
            <w:vMerge/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23625" w:rsidRDefault="00623625" w:rsidP="00623625">
      <w:pPr>
        <w:spacing w:line="560" w:lineRule="exact"/>
        <w:rPr>
          <w:rFonts w:eastAsia="黑体"/>
          <w:szCs w:val="32"/>
        </w:rPr>
      </w:pPr>
      <w:bookmarkStart w:id="0" w:name="_GoBack"/>
      <w:bookmarkEnd w:id="0"/>
    </w:p>
    <w:sectPr w:rsidR="00623625" w:rsidSect="00637B37">
      <w:pgSz w:w="11906" w:h="16838"/>
      <w:pgMar w:top="1928" w:right="1474" w:bottom="1985" w:left="1588" w:header="851" w:footer="1503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1"/>
    <w:rsid w:val="00052772"/>
    <w:rsid w:val="00302531"/>
    <w:rsid w:val="00623625"/>
    <w:rsid w:val="006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3857-FAD7-4D7C-A6D2-744581A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25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2021-08-10T01:18:00Z</dcterms:created>
  <dcterms:modified xsi:type="dcterms:W3CDTF">2021-08-10T07:42:00Z</dcterms:modified>
</cp:coreProperties>
</file>