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28" w:rsidRDefault="000B5228" w:rsidP="000B522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:rsidR="000B5228" w:rsidRDefault="000B5228" w:rsidP="000B5228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承 诺 书</w:t>
      </w:r>
    </w:p>
    <w:p w:rsidR="000B5228" w:rsidRDefault="000B5228" w:rsidP="000B5228">
      <w:pPr>
        <w:rPr>
          <w:rFonts w:ascii="仿宋_GB2312" w:eastAsia="仿宋_GB2312" w:hAnsi="黑体"/>
          <w:sz w:val="32"/>
          <w:szCs w:val="32"/>
        </w:rPr>
      </w:pPr>
    </w:p>
    <w:p w:rsidR="000B5228" w:rsidRDefault="000B5228" w:rsidP="000B5228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广州市地方金融监督管理局：</w:t>
      </w:r>
    </w:p>
    <w:p w:rsidR="000B5228" w:rsidRDefault="000B5228" w:rsidP="000B522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</w:t>
      </w:r>
      <w:r>
        <w:rPr>
          <w:rFonts w:ascii="仿宋_GB2312" w:eastAsia="仿宋_GB2312" w:hAnsi="黑体" w:hint="eastAsia"/>
          <w:sz w:val="32"/>
          <w:szCs w:val="32"/>
          <w:u w:val="single"/>
        </w:rPr>
        <w:t>单位/公司</w:t>
      </w:r>
      <w:r>
        <w:rPr>
          <w:rFonts w:ascii="仿宋_GB2312" w:eastAsia="仿宋_GB2312" w:hAnsi="黑体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/>
          <w:bCs/>
          <w:sz w:val="32"/>
          <w:szCs w:val="32"/>
        </w:rPr>
        <w:t>《广东省省级财政专项资金管理办法（试行）》（粤府〔2018〕120号）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和《广东省促进经济高质量发展专项资金（金融发展）管理办法》（粤财金</w:t>
      </w:r>
      <w:r>
        <w:rPr>
          <w:rFonts w:ascii="仿宋_GB2312" w:eastAsia="仿宋_GB2312" w:hAnsi="仿宋_GB2312" w:cs="仿宋_GB2312"/>
          <w:bCs/>
          <w:sz w:val="32"/>
          <w:szCs w:val="32"/>
        </w:rPr>
        <w:t>〔2019〕43号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）要求，提交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X</w:t>
      </w:r>
      <w:r>
        <w:rPr>
          <w:rFonts w:ascii="仿宋_GB2312" w:eastAsia="仿宋_GB2312" w:hAnsi="仿宋_GB2312" w:cs="仿宋_GB2312"/>
          <w:bCs/>
          <w:sz w:val="32"/>
          <w:szCs w:val="32"/>
          <w:u w:val="single"/>
        </w:rPr>
        <w:t>XXXX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>（此处填项目名称）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项目申报202</w:t>
      </w:r>
      <w:r>
        <w:rPr>
          <w:rFonts w:ascii="仿宋_GB2312" w:eastAsia="仿宋_GB2312" w:hAnsi="仿宋_GB2312" w:cs="仿宋_GB2312"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年广东省促进经济高质量发展（金融发展）专项资金，我</w:t>
      </w:r>
      <w:r>
        <w:rPr>
          <w:rFonts w:ascii="仿宋_GB2312" w:eastAsia="仿宋_GB2312" w:hAnsi="黑体" w:hint="eastAsia"/>
          <w:sz w:val="32"/>
          <w:szCs w:val="32"/>
          <w:u w:val="single"/>
        </w:rPr>
        <w:t>单位/公司</w:t>
      </w:r>
      <w:r>
        <w:rPr>
          <w:rFonts w:ascii="仿宋_GB2312" w:eastAsia="仿宋_GB2312" w:hAnsi="黑体" w:hint="eastAsia"/>
          <w:sz w:val="32"/>
          <w:szCs w:val="32"/>
        </w:rPr>
        <w:t>承诺如下：</w:t>
      </w:r>
    </w:p>
    <w:p w:rsidR="000B5228" w:rsidRDefault="000B5228" w:rsidP="000B522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一、所提交申报材料均真实、完整、合法和有效；</w:t>
      </w:r>
    </w:p>
    <w:p w:rsidR="000B5228" w:rsidRDefault="000B5228" w:rsidP="000B522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二、将严格按照申报内容使用，实行专款专用、专账管理和会计核算；</w:t>
      </w:r>
    </w:p>
    <w:p w:rsidR="000B5228" w:rsidRDefault="000B5228" w:rsidP="000B522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三、该项目不存在多头申报或重复申报财政资金的情况；</w:t>
      </w:r>
    </w:p>
    <w:p w:rsidR="000B5228" w:rsidRDefault="000B5228" w:rsidP="000B522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四、自愿接受项目审批部门及其授权委托机构的监督检查，按要求提供项目预算执行情况的报告和有关财务报表。</w:t>
      </w:r>
    </w:p>
    <w:p w:rsidR="000B5228" w:rsidRDefault="000B5228" w:rsidP="000B522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以上承诺如有违反，自愿接受调查处理并承担相应法律责任和后果。</w:t>
      </w:r>
    </w:p>
    <w:p w:rsidR="000B5228" w:rsidRDefault="000B5228" w:rsidP="000B5228">
      <w:pPr>
        <w:ind w:firstLineChars="1107" w:firstLine="354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单位/公司名称（加盖公章）：</w:t>
      </w:r>
    </w:p>
    <w:p w:rsidR="000B5228" w:rsidRDefault="000B5228" w:rsidP="000B5228">
      <w:pPr>
        <w:ind w:firstLineChars="1107" w:firstLine="354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统一社会信用代码：</w:t>
      </w:r>
    </w:p>
    <w:p w:rsidR="000B5228" w:rsidRDefault="000B5228" w:rsidP="000B5228">
      <w:pPr>
        <w:ind w:firstLineChars="1107" w:firstLine="354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负责人签名：</w:t>
      </w:r>
    </w:p>
    <w:p w:rsidR="00DF7544" w:rsidRPr="00CE401C" w:rsidRDefault="000B5228" w:rsidP="00CE401C">
      <w:pPr>
        <w:ind w:firstLineChars="1307" w:firstLine="4182"/>
        <w:rPr>
          <w:rFonts w:ascii="仿宋_GB2312" w:hAnsi="仿宋_GB2312" w:cs="仿宋_GB2312"/>
          <w:bCs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年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 xml:space="preserve">月 </w:t>
      </w:r>
      <w:r>
        <w:rPr>
          <w:rFonts w:ascii="仿宋_GB2312" w:eastAsia="仿宋_GB2312" w:hAnsi="黑体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日</w:t>
      </w:r>
      <w:bookmarkStart w:id="0" w:name="_GoBack"/>
      <w:bookmarkEnd w:id="0"/>
    </w:p>
    <w:sectPr w:rsidR="00DF7544" w:rsidRPr="00CE401C" w:rsidSect="00344269">
      <w:footerReference w:type="default" r:id="rId7"/>
      <w:pgSz w:w="11906" w:h="16838"/>
      <w:pgMar w:top="1440" w:right="1440" w:bottom="1440" w:left="1440" w:header="851" w:footer="992" w:gutter="0"/>
      <w:pgNumType w:fmt="numberInDash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8D" w:rsidRDefault="0040678D" w:rsidP="000B5228">
      <w:r>
        <w:separator/>
      </w:r>
    </w:p>
  </w:endnote>
  <w:endnote w:type="continuationSeparator" w:id="0">
    <w:p w:rsidR="0040678D" w:rsidRDefault="0040678D" w:rsidP="000B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69" w:rsidRDefault="000B5228">
    <w:pPr>
      <w:pStyle w:val="a4"/>
      <w:tabs>
        <w:tab w:val="clear" w:pos="4153"/>
        <w:tab w:val="left" w:pos="7791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206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44269" w:rsidRDefault="0040678D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E401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344269" w:rsidRDefault="0040678D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E401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0678D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8D" w:rsidRDefault="0040678D" w:rsidP="000B5228">
      <w:r>
        <w:separator/>
      </w:r>
    </w:p>
  </w:footnote>
  <w:footnote w:type="continuationSeparator" w:id="0">
    <w:p w:rsidR="0040678D" w:rsidRDefault="0040678D" w:rsidP="000B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7C"/>
    <w:rsid w:val="00097B31"/>
    <w:rsid w:val="000B5228"/>
    <w:rsid w:val="0040678D"/>
    <w:rsid w:val="004D77BF"/>
    <w:rsid w:val="007D127C"/>
    <w:rsid w:val="007E0EC0"/>
    <w:rsid w:val="00C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52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22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B5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228"/>
    <w:rPr>
      <w:sz w:val="18"/>
      <w:szCs w:val="18"/>
    </w:rPr>
  </w:style>
  <w:style w:type="paragraph" w:styleId="2">
    <w:name w:val="toc 2"/>
    <w:basedOn w:val="a"/>
    <w:next w:val="a"/>
    <w:autoRedefine/>
    <w:uiPriority w:val="39"/>
    <w:semiHidden/>
    <w:unhideWhenUsed/>
    <w:rsid w:val="000B5228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B52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22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B5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228"/>
    <w:rPr>
      <w:sz w:val="18"/>
      <w:szCs w:val="18"/>
    </w:rPr>
  </w:style>
  <w:style w:type="paragraph" w:styleId="2">
    <w:name w:val="toc 2"/>
    <w:basedOn w:val="a"/>
    <w:next w:val="a"/>
    <w:autoRedefine/>
    <w:uiPriority w:val="39"/>
    <w:semiHidden/>
    <w:unhideWhenUsed/>
    <w:rsid w:val="000B5228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tecamo</dc:creator>
  <cp:keywords/>
  <dc:description/>
  <cp:lastModifiedBy>tecamo</cp:lastModifiedBy>
  <cp:revision>3</cp:revision>
  <dcterms:created xsi:type="dcterms:W3CDTF">2020-05-09T01:21:00Z</dcterms:created>
  <dcterms:modified xsi:type="dcterms:W3CDTF">2020-05-09T01:21:00Z</dcterms:modified>
</cp:coreProperties>
</file>